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80"/>
        <w:gridCol w:w="872"/>
        <w:gridCol w:w="3176"/>
        <w:gridCol w:w="397"/>
        <w:gridCol w:w="307"/>
        <w:gridCol w:w="3250"/>
        <w:gridCol w:w="719"/>
        <w:gridCol w:w="2771"/>
      </w:tblGrid>
      <w:tr w:rsidR="0064602F" w:rsidRPr="005E2094" w14:paraId="5C972F3A" w14:textId="77777777" w:rsidTr="0064602F">
        <w:tc>
          <w:tcPr>
            <w:tcW w:w="3770" w:type="dxa"/>
            <w:gridSpan w:val="3"/>
            <w:shd w:val="clear" w:color="auto" w:fill="FFE7FF"/>
            <w:vAlign w:val="center"/>
          </w:tcPr>
          <w:p w14:paraId="55BC81CA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4"/>
            <w:vMerge w:val="restart"/>
            <w:shd w:val="clear" w:color="auto" w:fill="FFC5FF"/>
            <w:vAlign w:val="center"/>
          </w:tcPr>
          <w:p w14:paraId="3BCC0C42" w14:textId="77777777" w:rsidR="0064602F" w:rsidRPr="005E2094" w:rsidRDefault="00000000" w:rsidP="00141A2B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="0064602F"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gridSpan w:val="2"/>
            <w:shd w:val="clear" w:color="auto" w:fill="FFE7FF"/>
            <w:vAlign w:val="center"/>
          </w:tcPr>
          <w:p w14:paraId="1DFF0CB5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64602F" w:rsidRPr="005E2094" w14:paraId="18A29ADE" w14:textId="77777777" w:rsidTr="0064602F">
        <w:tc>
          <w:tcPr>
            <w:tcW w:w="3770" w:type="dxa"/>
            <w:gridSpan w:val="3"/>
            <w:vAlign w:val="center"/>
          </w:tcPr>
          <w:p w14:paraId="2EFBBC1B" w14:textId="01D6C329" w:rsidR="0064602F" w:rsidRPr="00120AC1" w:rsidRDefault="0064602F" w:rsidP="00141A2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130" w:type="dxa"/>
            <w:gridSpan w:val="4"/>
            <w:vMerge/>
            <w:shd w:val="clear" w:color="auto" w:fill="FFC5FF"/>
            <w:vAlign w:val="center"/>
          </w:tcPr>
          <w:p w14:paraId="0A6C3134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gridSpan w:val="2"/>
            <w:vAlign w:val="center"/>
          </w:tcPr>
          <w:p w14:paraId="73A83FC0" w14:textId="36B9C24B" w:rsidR="0064602F" w:rsidRPr="00120AC1" w:rsidRDefault="00E72B8C" w:rsidP="00141A2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64602F" w:rsidRPr="005E2094" w14:paraId="18B0AC24" w14:textId="77777777" w:rsidTr="0064602F">
        <w:tc>
          <w:tcPr>
            <w:tcW w:w="7343" w:type="dxa"/>
            <w:gridSpan w:val="5"/>
            <w:shd w:val="clear" w:color="auto" w:fill="FFE7FF"/>
            <w:vAlign w:val="center"/>
          </w:tcPr>
          <w:p w14:paraId="311C02B4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4"/>
            <w:shd w:val="clear" w:color="auto" w:fill="FFE7FF"/>
            <w:vAlign w:val="center"/>
          </w:tcPr>
          <w:p w14:paraId="1AA074E1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64602F" w:rsidRPr="005E2094" w14:paraId="58E8EDF1" w14:textId="77777777" w:rsidTr="0064602F">
        <w:tc>
          <w:tcPr>
            <w:tcW w:w="7343" w:type="dxa"/>
            <w:gridSpan w:val="5"/>
            <w:vAlign w:val="center"/>
          </w:tcPr>
          <w:p w14:paraId="4CC890BB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4602F"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4"/>
            <w:vAlign w:val="center"/>
          </w:tcPr>
          <w:p w14:paraId="456543DA" w14:textId="081E5398" w:rsidR="0064602F" w:rsidRPr="005E2094" w:rsidRDefault="00B934AF" w:rsidP="00141A2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934AF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B934AF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B934AF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B934AF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64602F" w:rsidRPr="005E2094" w14:paraId="5A4A703C" w14:textId="77777777" w:rsidTr="0064602F">
        <w:tc>
          <w:tcPr>
            <w:tcW w:w="7343" w:type="dxa"/>
            <w:gridSpan w:val="5"/>
            <w:shd w:val="clear" w:color="auto" w:fill="FFE7FF"/>
            <w:vAlign w:val="center"/>
          </w:tcPr>
          <w:p w14:paraId="7AFD1807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4"/>
            <w:shd w:val="clear" w:color="auto" w:fill="FFE7FF"/>
            <w:vAlign w:val="center"/>
          </w:tcPr>
          <w:p w14:paraId="5A8FD0CF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B934AF" w:rsidRPr="005E2094" w14:paraId="72643A1D" w14:textId="77777777" w:rsidTr="0064602F">
        <w:tc>
          <w:tcPr>
            <w:tcW w:w="7343" w:type="dxa"/>
            <w:gridSpan w:val="5"/>
            <w:vAlign w:val="center"/>
          </w:tcPr>
          <w:p w14:paraId="74C0A23C" w14:textId="1AEFFAEB" w:rsidR="00B934AF" w:rsidRPr="00A277C5" w:rsidRDefault="00B934AF" w:rsidP="00B934A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gramStart"/>
            <w:r w:rsidRPr="00E31640">
              <w:rPr>
                <w:rFonts w:ascii="Century Gothic" w:hAnsi="Century Gothic" w:cs="Tahoma"/>
                <w:sz w:val="24"/>
                <w:szCs w:val="24"/>
              </w:rPr>
              <w:t xml:space="preserve">I </w:t>
            </w:r>
            <w:proofErr w:type="spellStart"/>
            <w:r w:rsidRPr="00E31640">
              <w:rPr>
                <w:rFonts w:ascii="Century Gothic" w:hAnsi="Century Gothic" w:cs="Tahoma"/>
                <w:sz w:val="24"/>
                <w:szCs w:val="24"/>
              </w:rPr>
              <w:t>love</w:t>
            </w:r>
            <w:proofErr w:type="spellEnd"/>
            <w:r w:rsidRPr="00E31640">
              <w:rPr>
                <w:rFonts w:ascii="Century Gothic" w:hAnsi="Century Gothic" w:cs="Tahoma"/>
                <w:sz w:val="24"/>
                <w:szCs w:val="24"/>
              </w:rPr>
              <w:t xml:space="preserve"> my </w:t>
            </w:r>
            <w:proofErr w:type="spellStart"/>
            <w:r w:rsidRPr="00E31640">
              <w:rPr>
                <w:rFonts w:ascii="Century Gothic" w:hAnsi="Century Gothic" w:cs="Tahoma"/>
                <w:sz w:val="24"/>
                <w:szCs w:val="24"/>
              </w:rPr>
              <w:t>feelings</w:t>
            </w:r>
            <w:proofErr w:type="spellEnd"/>
            <w:r w:rsidRPr="00E31640">
              <w:rPr>
                <w:rFonts w:ascii="Century Gothic" w:hAnsi="Century Gothic" w:cs="Tahoma"/>
                <w:sz w:val="24"/>
                <w:szCs w:val="24"/>
              </w:rPr>
              <w:t>!</w:t>
            </w:r>
            <w:proofErr w:type="gramEnd"/>
          </w:p>
        </w:tc>
        <w:tc>
          <w:tcPr>
            <w:tcW w:w="7047" w:type="dxa"/>
            <w:gridSpan w:val="4"/>
            <w:vAlign w:val="center"/>
          </w:tcPr>
          <w:p w14:paraId="1D1CBBFA" w14:textId="63394DD3" w:rsidR="00B934AF" w:rsidRPr="005E2094" w:rsidRDefault="00B934AF" w:rsidP="00B934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31640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B934AF" w:rsidRPr="005E2094" w14:paraId="2339A963" w14:textId="77777777" w:rsidTr="0064602F">
        <w:tc>
          <w:tcPr>
            <w:tcW w:w="2898" w:type="dxa"/>
            <w:gridSpan w:val="2"/>
            <w:shd w:val="clear" w:color="auto" w:fill="FFE7FF"/>
            <w:vAlign w:val="center"/>
          </w:tcPr>
          <w:p w14:paraId="0A1651A4" w14:textId="77777777" w:rsidR="00B934AF" w:rsidRPr="005E2094" w:rsidRDefault="00B934AF" w:rsidP="00B934A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2"/>
            <w:vAlign w:val="center"/>
          </w:tcPr>
          <w:p w14:paraId="1546B1A9" w14:textId="77777777" w:rsidR="00B934AF" w:rsidRPr="00120AC1" w:rsidRDefault="00B934AF" w:rsidP="00B934A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120AC1">
              <w:rPr>
                <w:rFonts w:ascii="Century Gothic" w:hAnsi="Century Gothic" w:cs="Tahoma"/>
                <w:sz w:val="32"/>
                <w:szCs w:val="32"/>
              </w:rPr>
              <w:t>Secuencia didáctica</w:t>
            </w:r>
          </w:p>
        </w:tc>
        <w:tc>
          <w:tcPr>
            <w:tcW w:w="4673" w:type="dxa"/>
            <w:gridSpan w:val="4"/>
            <w:shd w:val="clear" w:color="auto" w:fill="FFE7FF"/>
            <w:vAlign w:val="center"/>
          </w:tcPr>
          <w:p w14:paraId="541A52E5" w14:textId="77777777" w:rsidR="00B934AF" w:rsidRPr="005E2094" w:rsidRDefault="00B934AF" w:rsidP="00B934A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771" w:type="dxa"/>
            <w:vAlign w:val="center"/>
          </w:tcPr>
          <w:p w14:paraId="10EB055E" w14:textId="0B939F9D" w:rsidR="00B934AF" w:rsidRPr="005E2094" w:rsidRDefault="00B934AF" w:rsidP="00B934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Semana 1</w:t>
            </w:r>
          </w:p>
        </w:tc>
      </w:tr>
      <w:tr w:rsidR="00B934AF" w:rsidRPr="005E2094" w14:paraId="5EC690F5" w14:textId="77777777" w:rsidTr="0064602F">
        <w:trPr>
          <w:trHeight w:val="336"/>
        </w:trPr>
        <w:tc>
          <w:tcPr>
            <w:tcW w:w="14390" w:type="dxa"/>
            <w:gridSpan w:val="9"/>
            <w:shd w:val="clear" w:color="auto" w:fill="FFE7FF"/>
            <w:vAlign w:val="center"/>
          </w:tcPr>
          <w:p w14:paraId="76240451" w14:textId="77777777" w:rsidR="00B934AF" w:rsidRPr="005E2094" w:rsidRDefault="00B934AF" w:rsidP="00B934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VOCABULARIO</w:t>
            </w:r>
          </w:p>
        </w:tc>
      </w:tr>
      <w:tr w:rsidR="00B934AF" w:rsidRPr="005E2094" w14:paraId="4D5D66C1" w14:textId="77777777" w:rsidTr="0064602F">
        <w:tc>
          <w:tcPr>
            <w:tcW w:w="14390" w:type="dxa"/>
            <w:gridSpan w:val="9"/>
            <w:shd w:val="clear" w:color="auto" w:fill="FFFFFF" w:themeFill="background1"/>
            <w:vAlign w:val="center"/>
          </w:tcPr>
          <w:p w14:paraId="2F5A3C48" w14:textId="77777777" w:rsidR="00B934AF" w:rsidRPr="00E31640" w:rsidRDefault="00B934AF" w:rsidP="00AF315B">
            <w:pPr>
              <w:jc w:val="center"/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 w:rsidRPr="00E31640">
              <w:rPr>
                <w:rFonts w:ascii="Century Gothic" w:hAnsi="Century Gothic" w:cs="Tahoma"/>
                <w:sz w:val="24"/>
                <w:szCs w:val="24"/>
                <w:lang w:val="en-US"/>
              </w:rPr>
              <w:t>Feelings: happy, sad, angry, excited, surprised, confused, etc.</w:t>
            </w:r>
          </w:p>
          <w:p w14:paraId="02B3F8D3" w14:textId="33C75566" w:rsidR="00B934AF" w:rsidRPr="005E2094" w:rsidRDefault="00B934AF" w:rsidP="00AF31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31640">
              <w:rPr>
                <w:rFonts w:ascii="Century Gothic" w:hAnsi="Century Gothic" w:cs="Tahoma"/>
                <w:sz w:val="24"/>
                <w:szCs w:val="24"/>
                <w:lang w:val="en-US"/>
              </w:rPr>
              <w:t>Parts of a story: title, illustration, content, page number.</w:t>
            </w:r>
          </w:p>
        </w:tc>
      </w:tr>
      <w:tr w:rsidR="00B934AF" w:rsidRPr="005E2094" w14:paraId="717664E6" w14:textId="77777777" w:rsidTr="004F3C4F">
        <w:tc>
          <w:tcPr>
            <w:tcW w:w="14390" w:type="dxa"/>
            <w:gridSpan w:val="9"/>
            <w:shd w:val="clear" w:color="auto" w:fill="FFC5FF"/>
            <w:vAlign w:val="center"/>
          </w:tcPr>
          <w:p w14:paraId="6DB26FC2" w14:textId="5F7844AC" w:rsidR="00B934AF" w:rsidRPr="005E2094" w:rsidRDefault="00B934AF" w:rsidP="00B934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 DE INGLÉS (PROGRAMA DE ESTUDIO 2017)</w:t>
            </w:r>
          </w:p>
        </w:tc>
      </w:tr>
      <w:tr w:rsidR="00B934AF" w:rsidRPr="005E2094" w14:paraId="60165B9E" w14:textId="77777777" w:rsidTr="0064602F">
        <w:tc>
          <w:tcPr>
            <w:tcW w:w="1918" w:type="dxa"/>
            <w:shd w:val="clear" w:color="auto" w:fill="FFE7FF"/>
            <w:vAlign w:val="center"/>
          </w:tcPr>
          <w:p w14:paraId="133BEB7C" w14:textId="77777777" w:rsidR="00B934AF" w:rsidRPr="005E2094" w:rsidRDefault="00B934AF" w:rsidP="00B934A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5"/>
            <w:shd w:val="clear" w:color="auto" w:fill="FFE7FF"/>
            <w:vAlign w:val="center"/>
          </w:tcPr>
          <w:p w14:paraId="7CC5B7B4" w14:textId="77777777" w:rsidR="00B934AF" w:rsidRPr="005E2094" w:rsidRDefault="00B934AF" w:rsidP="00B934A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3"/>
            <w:shd w:val="clear" w:color="auto" w:fill="FFE7FF"/>
            <w:vAlign w:val="center"/>
          </w:tcPr>
          <w:p w14:paraId="4825756B" w14:textId="77777777" w:rsidR="00B934AF" w:rsidRPr="005E2094" w:rsidRDefault="00B934AF" w:rsidP="00B934A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B934AF" w:rsidRPr="005E2094" w14:paraId="2A9F146F" w14:textId="77777777" w:rsidTr="0064602F">
        <w:trPr>
          <w:trHeight w:val="300"/>
        </w:trPr>
        <w:tc>
          <w:tcPr>
            <w:tcW w:w="1918" w:type="dxa"/>
            <w:vMerge w:val="restart"/>
            <w:vAlign w:val="center"/>
          </w:tcPr>
          <w:p w14:paraId="54C59CC1" w14:textId="5A91610E" w:rsidR="00B934AF" w:rsidRPr="005E2094" w:rsidRDefault="00B934AF" w:rsidP="00B934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5"/>
            <w:vAlign w:val="center"/>
          </w:tcPr>
          <w:p w14:paraId="3C1B8895" w14:textId="1DCB04C8" w:rsidR="00B934AF" w:rsidRPr="005E2094" w:rsidRDefault="00B934AF" w:rsidP="00B934A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31640">
              <w:rPr>
                <w:rFonts w:ascii="Century Gothic" w:hAnsi="Century Gothic" w:cs="Tahoma"/>
                <w:sz w:val="24"/>
                <w:szCs w:val="24"/>
              </w:rPr>
              <w:t>Lúdico y literario.</w:t>
            </w:r>
          </w:p>
        </w:tc>
        <w:tc>
          <w:tcPr>
            <w:tcW w:w="6740" w:type="dxa"/>
            <w:gridSpan w:val="3"/>
            <w:vAlign w:val="center"/>
          </w:tcPr>
          <w:p w14:paraId="07538843" w14:textId="108330C5" w:rsidR="00B934AF" w:rsidRPr="005E2094" w:rsidRDefault="00B934AF" w:rsidP="00B934A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31640">
              <w:rPr>
                <w:rFonts w:ascii="Century Gothic" w:hAnsi="Century Gothic" w:cs="Tahoma"/>
                <w:sz w:val="24"/>
                <w:szCs w:val="24"/>
              </w:rPr>
              <w:t>Comprensión del yo y del otro.</w:t>
            </w:r>
          </w:p>
        </w:tc>
      </w:tr>
      <w:tr w:rsidR="00B934AF" w:rsidRPr="005E2094" w14:paraId="2D5617B9" w14:textId="77777777" w:rsidTr="0064602F">
        <w:trPr>
          <w:trHeight w:val="300"/>
        </w:trPr>
        <w:tc>
          <w:tcPr>
            <w:tcW w:w="1918" w:type="dxa"/>
            <w:vMerge/>
            <w:vAlign w:val="center"/>
          </w:tcPr>
          <w:p w14:paraId="33DFB29A" w14:textId="77777777" w:rsidR="00B934AF" w:rsidRPr="005E2094" w:rsidRDefault="00B934AF" w:rsidP="00B934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shd w:val="clear" w:color="auto" w:fill="FFE7FF"/>
            <w:vAlign w:val="center"/>
          </w:tcPr>
          <w:p w14:paraId="27D39457" w14:textId="77777777" w:rsidR="00B934AF" w:rsidRPr="005E2094" w:rsidRDefault="00B934AF" w:rsidP="00B934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3"/>
            <w:shd w:val="clear" w:color="auto" w:fill="FFE7FF"/>
            <w:vAlign w:val="center"/>
          </w:tcPr>
          <w:p w14:paraId="7AEE91A3" w14:textId="77777777" w:rsidR="00B934AF" w:rsidRPr="005E2094" w:rsidRDefault="00B934AF" w:rsidP="00B934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B934AF" w:rsidRPr="005E2094" w14:paraId="67CEF3F8" w14:textId="77777777" w:rsidTr="0064602F">
        <w:trPr>
          <w:trHeight w:val="300"/>
        </w:trPr>
        <w:tc>
          <w:tcPr>
            <w:tcW w:w="1918" w:type="dxa"/>
            <w:vMerge/>
            <w:vAlign w:val="center"/>
          </w:tcPr>
          <w:p w14:paraId="5AD8D146" w14:textId="77777777" w:rsidR="00B934AF" w:rsidRPr="005E2094" w:rsidRDefault="00B934AF" w:rsidP="00B934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vAlign w:val="center"/>
          </w:tcPr>
          <w:p w14:paraId="4AE145B1" w14:textId="0CDFA8FC" w:rsidR="00B934AF" w:rsidRPr="005E2094" w:rsidRDefault="00B934AF" w:rsidP="00B934A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31640">
              <w:rPr>
                <w:rFonts w:ascii="Century Gothic" w:hAnsi="Century Gothic" w:cs="Tahoma"/>
                <w:sz w:val="24"/>
                <w:szCs w:val="24"/>
              </w:rPr>
              <w:t>Escucha cuentos para asociarlos con sentimientos.</w:t>
            </w:r>
          </w:p>
        </w:tc>
        <w:tc>
          <w:tcPr>
            <w:tcW w:w="6740" w:type="dxa"/>
            <w:gridSpan w:val="3"/>
            <w:vAlign w:val="center"/>
          </w:tcPr>
          <w:p w14:paraId="7B62907A" w14:textId="77777777" w:rsidR="00B934AF" w:rsidRPr="00E31640" w:rsidRDefault="00B934AF" w:rsidP="00B934AF">
            <w:pPr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31640">
              <w:rPr>
                <w:rFonts w:ascii="Century Gothic" w:hAnsi="Century Gothic" w:cs="Tahoma"/>
                <w:sz w:val="24"/>
                <w:szCs w:val="24"/>
              </w:rPr>
              <w:t>Explora libros de cuentos.</w:t>
            </w:r>
          </w:p>
          <w:p w14:paraId="12752FF7" w14:textId="77777777" w:rsidR="00B934AF" w:rsidRDefault="00B934AF" w:rsidP="00B934AF">
            <w:pPr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31640">
              <w:rPr>
                <w:rFonts w:ascii="Century Gothic" w:hAnsi="Century Gothic" w:cs="Tahoma"/>
                <w:sz w:val="24"/>
                <w:szCs w:val="24"/>
              </w:rPr>
              <w:t>Escucha y sigue la lectura de cuentos.</w:t>
            </w:r>
          </w:p>
          <w:p w14:paraId="3F3B7A48" w14:textId="26E74CAC" w:rsidR="00B934AF" w:rsidRPr="00B934AF" w:rsidRDefault="00B934AF" w:rsidP="00B934AF">
            <w:pPr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B934AF">
              <w:rPr>
                <w:rFonts w:ascii="Century Gothic" w:hAnsi="Century Gothic" w:cs="Tahoma"/>
                <w:sz w:val="24"/>
                <w:szCs w:val="24"/>
              </w:rPr>
              <w:t>Reconoce la escritura de nombres de estados de ánimo.</w:t>
            </w:r>
          </w:p>
        </w:tc>
      </w:tr>
    </w:tbl>
    <w:p w14:paraId="05E3DFAC" w14:textId="77777777" w:rsidR="0064602F" w:rsidRPr="005E2094" w:rsidRDefault="0064602F" w:rsidP="0064602F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4887"/>
        <w:gridCol w:w="7585"/>
      </w:tblGrid>
      <w:tr w:rsidR="00C5499E" w:rsidRPr="005E2094" w14:paraId="04A49573" w14:textId="77777777" w:rsidTr="00081F98">
        <w:tc>
          <w:tcPr>
            <w:tcW w:w="14390" w:type="dxa"/>
            <w:gridSpan w:val="3"/>
            <w:shd w:val="clear" w:color="auto" w:fill="FFC5FF"/>
            <w:vAlign w:val="center"/>
          </w:tcPr>
          <w:p w14:paraId="61D6B32C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C5499E" w:rsidRPr="005E2094" w14:paraId="471936EA" w14:textId="77777777" w:rsidTr="00081F98">
        <w:tc>
          <w:tcPr>
            <w:tcW w:w="1918" w:type="dxa"/>
            <w:shd w:val="clear" w:color="auto" w:fill="FFE7FF"/>
            <w:vAlign w:val="center"/>
          </w:tcPr>
          <w:p w14:paraId="390616EC" w14:textId="77777777" w:rsidR="00C5499E" w:rsidRPr="005E2094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shd w:val="clear" w:color="auto" w:fill="FFE7FF"/>
            <w:vAlign w:val="center"/>
          </w:tcPr>
          <w:p w14:paraId="39AA33C7" w14:textId="77777777" w:rsidR="00C5499E" w:rsidRPr="005E2094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shd w:val="clear" w:color="auto" w:fill="FFE7FF"/>
            <w:vAlign w:val="center"/>
          </w:tcPr>
          <w:p w14:paraId="51911D2D" w14:textId="77777777" w:rsidR="00C5499E" w:rsidRPr="005E2094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B934AF" w:rsidRPr="005E2094" w14:paraId="0866AFE6" w14:textId="77777777" w:rsidTr="00081F98">
        <w:trPr>
          <w:trHeight w:val="300"/>
        </w:trPr>
        <w:tc>
          <w:tcPr>
            <w:tcW w:w="1918" w:type="dxa"/>
            <w:vAlign w:val="center"/>
          </w:tcPr>
          <w:p w14:paraId="2D5C9A9B" w14:textId="77777777" w:rsidR="00B934AF" w:rsidRPr="005E2094" w:rsidRDefault="00B934AF" w:rsidP="00B934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vAlign w:val="center"/>
          </w:tcPr>
          <w:p w14:paraId="54A3FFDA" w14:textId="28E52A20" w:rsidR="00B934AF" w:rsidRPr="005E2094" w:rsidRDefault="00B934AF" w:rsidP="00B934A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31640">
              <w:rPr>
                <w:rFonts w:ascii="Century Gothic" w:hAnsi="Century Gothic" w:cs="Tahoma"/>
                <w:sz w:val="24"/>
                <w:szCs w:val="24"/>
              </w:rPr>
              <w:t>Expresión de emociones y experiencias en igualdad de oportunidades, apoyándose de recursos gráficos personales y de los lenguajes artísticos.</w:t>
            </w:r>
          </w:p>
        </w:tc>
        <w:tc>
          <w:tcPr>
            <w:tcW w:w="7585" w:type="dxa"/>
            <w:vAlign w:val="center"/>
          </w:tcPr>
          <w:p w14:paraId="329B3C57" w14:textId="7A8DC644" w:rsidR="00B934AF" w:rsidRPr="005E2094" w:rsidRDefault="00B934AF" w:rsidP="00B934A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31640">
              <w:rPr>
                <w:rFonts w:ascii="Century Gothic" w:hAnsi="Century Gothic" w:cs="Tahoma"/>
                <w:sz w:val="24"/>
                <w:szCs w:val="24"/>
              </w:rPr>
              <w:t>Combina recursos gráficos y de los lenguajes artísticos, en la representación de emociones y experiencias.</w:t>
            </w:r>
          </w:p>
        </w:tc>
      </w:tr>
    </w:tbl>
    <w:p w14:paraId="12087CBD" w14:textId="77777777" w:rsidR="0064602F" w:rsidRPr="005E2094" w:rsidRDefault="0064602F" w:rsidP="0064602F">
      <w:pPr>
        <w:rPr>
          <w:rFonts w:ascii="Century Gothic" w:hAnsi="Century Gothic"/>
        </w:rPr>
      </w:pPr>
      <w:r w:rsidRPr="005E2094"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1918"/>
        <w:gridCol w:w="980"/>
        <w:gridCol w:w="872"/>
        <w:gridCol w:w="3176"/>
        <w:gridCol w:w="397"/>
        <w:gridCol w:w="307"/>
        <w:gridCol w:w="3250"/>
        <w:gridCol w:w="719"/>
        <w:gridCol w:w="2771"/>
      </w:tblGrid>
      <w:tr w:rsidR="008249C7" w:rsidRPr="005E2094" w14:paraId="559B931F" w14:textId="77777777" w:rsidTr="001170A9">
        <w:tc>
          <w:tcPr>
            <w:tcW w:w="3770" w:type="dxa"/>
            <w:gridSpan w:val="3"/>
            <w:shd w:val="clear" w:color="auto" w:fill="E5F0FF"/>
            <w:vAlign w:val="center"/>
          </w:tcPr>
          <w:p w14:paraId="4CB6BADE" w14:textId="3DD5A460" w:rsidR="008249C7" w:rsidRPr="005E2094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30" w:type="dxa"/>
            <w:gridSpan w:val="4"/>
            <w:vMerge w:val="restart"/>
            <w:shd w:val="clear" w:color="auto" w:fill="C1DAFF"/>
            <w:vAlign w:val="center"/>
          </w:tcPr>
          <w:p w14:paraId="192BA207" w14:textId="206AFDCE" w:rsidR="008249C7" w:rsidRPr="005E2094" w:rsidRDefault="00000000" w:rsidP="008249C7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8" w:history="1">
              <w:r w:rsidR="008249C7"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gridSpan w:val="2"/>
            <w:shd w:val="clear" w:color="auto" w:fill="E5F0FF"/>
            <w:vAlign w:val="center"/>
          </w:tcPr>
          <w:p w14:paraId="39F3B60B" w14:textId="254E5EA4" w:rsidR="008249C7" w:rsidRPr="005E2094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8249C7" w:rsidRPr="005E2094" w14:paraId="22C8F6A5" w14:textId="77777777" w:rsidTr="001170A9">
        <w:tc>
          <w:tcPr>
            <w:tcW w:w="3770" w:type="dxa"/>
            <w:gridSpan w:val="3"/>
            <w:vAlign w:val="center"/>
          </w:tcPr>
          <w:p w14:paraId="4C67DEE8" w14:textId="33053066" w:rsidR="008249C7" w:rsidRPr="00520C8C" w:rsidRDefault="008249C7" w:rsidP="008249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130" w:type="dxa"/>
            <w:gridSpan w:val="4"/>
            <w:vMerge/>
            <w:shd w:val="clear" w:color="auto" w:fill="C1DAFF"/>
            <w:vAlign w:val="center"/>
          </w:tcPr>
          <w:p w14:paraId="47DF5188" w14:textId="77777777" w:rsidR="008249C7" w:rsidRPr="005E2094" w:rsidRDefault="008249C7" w:rsidP="008249C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gridSpan w:val="2"/>
            <w:vAlign w:val="center"/>
          </w:tcPr>
          <w:p w14:paraId="5D47B3C8" w14:textId="562C9EE5" w:rsidR="008249C7" w:rsidRPr="00520C8C" w:rsidRDefault="00E72B8C" w:rsidP="008249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8249C7" w:rsidRPr="005E2094" w14:paraId="28A791F5" w14:textId="77777777" w:rsidTr="001170A9">
        <w:tc>
          <w:tcPr>
            <w:tcW w:w="7343" w:type="dxa"/>
            <w:gridSpan w:val="5"/>
            <w:shd w:val="clear" w:color="auto" w:fill="E5F0FF"/>
            <w:vAlign w:val="center"/>
          </w:tcPr>
          <w:p w14:paraId="12AADC81" w14:textId="77777777" w:rsidR="008249C7" w:rsidRPr="005E2094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4"/>
            <w:shd w:val="clear" w:color="auto" w:fill="E5F0FF"/>
            <w:vAlign w:val="center"/>
          </w:tcPr>
          <w:p w14:paraId="3FD9FC0F" w14:textId="77777777" w:rsidR="008249C7" w:rsidRPr="005E2094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8249C7" w:rsidRPr="005E2094" w14:paraId="7BAA71BA" w14:textId="77777777" w:rsidTr="001170A9">
        <w:tc>
          <w:tcPr>
            <w:tcW w:w="7343" w:type="dxa"/>
            <w:gridSpan w:val="5"/>
            <w:vAlign w:val="center"/>
          </w:tcPr>
          <w:p w14:paraId="3F973AEC" w14:textId="77777777" w:rsidR="008249C7" w:rsidRPr="005E2094" w:rsidRDefault="008249C7" w:rsidP="008249C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4602F"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4"/>
            <w:vAlign w:val="center"/>
          </w:tcPr>
          <w:p w14:paraId="27BC3E30" w14:textId="0EB20F06" w:rsidR="008249C7" w:rsidRPr="005E2094" w:rsidRDefault="00B934AF" w:rsidP="008249C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934AF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B934AF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B934AF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B934AF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8249C7" w:rsidRPr="005E2094" w14:paraId="2709847F" w14:textId="77777777" w:rsidTr="001170A9">
        <w:tc>
          <w:tcPr>
            <w:tcW w:w="7343" w:type="dxa"/>
            <w:gridSpan w:val="5"/>
            <w:shd w:val="clear" w:color="auto" w:fill="E5F0FF"/>
            <w:vAlign w:val="center"/>
          </w:tcPr>
          <w:p w14:paraId="54D9F8E9" w14:textId="77777777" w:rsidR="008249C7" w:rsidRPr="005E2094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4"/>
            <w:shd w:val="clear" w:color="auto" w:fill="E5F0FF"/>
            <w:vAlign w:val="center"/>
          </w:tcPr>
          <w:p w14:paraId="492EE4BA" w14:textId="77777777" w:rsidR="008249C7" w:rsidRPr="005E2094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B934AF" w:rsidRPr="005E2094" w14:paraId="00E8BE87" w14:textId="77777777" w:rsidTr="001170A9">
        <w:tc>
          <w:tcPr>
            <w:tcW w:w="7343" w:type="dxa"/>
            <w:gridSpan w:val="5"/>
            <w:vAlign w:val="center"/>
          </w:tcPr>
          <w:p w14:paraId="332CB635" w14:textId="3AC0BC5A" w:rsidR="00B934AF" w:rsidRPr="00A277C5" w:rsidRDefault="00B934AF" w:rsidP="00B934A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gramStart"/>
            <w:r w:rsidRPr="00E31640">
              <w:rPr>
                <w:rFonts w:ascii="Century Gothic" w:hAnsi="Century Gothic" w:cs="Tahoma"/>
                <w:sz w:val="24"/>
                <w:szCs w:val="24"/>
              </w:rPr>
              <w:t xml:space="preserve">I </w:t>
            </w:r>
            <w:proofErr w:type="spellStart"/>
            <w:r w:rsidRPr="00E31640">
              <w:rPr>
                <w:rFonts w:ascii="Century Gothic" w:hAnsi="Century Gothic" w:cs="Tahoma"/>
                <w:sz w:val="24"/>
                <w:szCs w:val="24"/>
              </w:rPr>
              <w:t>love</w:t>
            </w:r>
            <w:proofErr w:type="spellEnd"/>
            <w:r w:rsidRPr="00E31640">
              <w:rPr>
                <w:rFonts w:ascii="Century Gothic" w:hAnsi="Century Gothic" w:cs="Tahoma"/>
                <w:sz w:val="24"/>
                <w:szCs w:val="24"/>
              </w:rPr>
              <w:t xml:space="preserve"> my </w:t>
            </w:r>
            <w:proofErr w:type="spellStart"/>
            <w:r w:rsidRPr="00E31640">
              <w:rPr>
                <w:rFonts w:ascii="Century Gothic" w:hAnsi="Century Gothic" w:cs="Tahoma"/>
                <w:sz w:val="24"/>
                <w:szCs w:val="24"/>
              </w:rPr>
              <w:t>feelings</w:t>
            </w:r>
            <w:proofErr w:type="spellEnd"/>
            <w:r w:rsidRPr="00E31640">
              <w:rPr>
                <w:rFonts w:ascii="Century Gothic" w:hAnsi="Century Gothic" w:cs="Tahoma"/>
                <w:sz w:val="24"/>
                <w:szCs w:val="24"/>
              </w:rPr>
              <w:t>!</w:t>
            </w:r>
            <w:proofErr w:type="gramEnd"/>
          </w:p>
        </w:tc>
        <w:tc>
          <w:tcPr>
            <w:tcW w:w="7047" w:type="dxa"/>
            <w:gridSpan w:val="4"/>
            <w:vAlign w:val="center"/>
          </w:tcPr>
          <w:p w14:paraId="5556E053" w14:textId="7CC2292A" w:rsidR="00B934AF" w:rsidRPr="005E2094" w:rsidRDefault="00B934AF" w:rsidP="00B934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31640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B934AF" w:rsidRPr="005E2094" w14:paraId="5C519692" w14:textId="77777777" w:rsidTr="001170A9">
        <w:tc>
          <w:tcPr>
            <w:tcW w:w="2898" w:type="dxa"/>
            <w:gridSpan w:val="2"/>
            <w:shd w:val="clear" w:color="auto" w:fill="E5F0FF"/>
            <w:vAlign w:val="center"/>
          </w:tcPr>
          <w:p w14:paraId="7BE1E382" w14:textId="77777777" w:rsidR="00B934AF" w:rsidRPr="005E2094" w:rsidRDefault="00B934AF" w:rsidP="00B934A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2"/>
            <w:vAlign w:val="center"/>
          </w:tcPr>
          <w:p w14:paraId="23E1E159" w14:textId="77777777" w:rsidR="00B934AF" w:rsidRPr="00520C8C" w:rsidRDefault="00B934AF" w:rsidP="00B934A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520C8C">
              <w:rPr>
                <w:rFonts w:ascii="Century Gothic" w:hAnsi="Century Gothic" w:cs="Tahoma"/>
                <w:sz w:val="32"/>
                <w:szCs w:val="32"/>
              </w:rPr>
              <w:t>Secuencia didáctica</w:t>
            </w:r>
          </w:p>
        </w:tc>
        <w:tc>
          <w:tcPr>
            <w:tcW w:w="4673" w:type="dxa"/>
            <w:gridSpan w:val="4"/>
            <w:shd w:val="clear" w:color="auto" w:fill="E5F0FF"/>
            <w:vAlign w:val="center"/>
          </w:tcPr>
          <w:p w14:paraId="2B8EE0BC" w14:textId="77777777" w:rsidR="00B934AF" w:rsidRPr="005E2094" w:rsidRDefault="00B934AF" w:rsidP="00B934A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771" w:type="dxa"/>
            <w:vAlign w:val="center"/>
          </w:tcPr>
          <w:p w14:paraId="23505820" w14:textId="33A1225D" w:rsidR="00B934AF" w:rsidRPr="005E2094" w:rsidRDefault="00B934AF" w:rsidP="00B934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Semana 2</w:t>
            </w:r>
          </w:p>
        </w:tc>
      </w:tr>
      <w:tr w:rsidR="00B934AF" w:rsidRPr="005E2094" w14:paraId="40A4FC5E" w14:textId="77777777" w:rsidTr="001170A9">
        <w:trPr>
          <w:trHeight w:val="336"/>
        </w:trPr>
        <w:tc>
          <w:tcPr>
            <w:tcW w:w="14390" w:type="dxa"/>
            <w:gridSpan w:val="9"/>
            <w:shd w:val="clear" w:color="auto" w:fill="E5F0FF"/>
            <w:vAlign w:val="center"/>
          </w:tcPr>
          <w:p w14:paraId="410A3BCD" w14:textId="77777777" w:rsidR="00B934AF" w:rsidRPr="005E2094" w:rsidRDefault="00B934AF" w:rsidP="00B934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VOCABULARIO</w:t>
            </w:r>
          </w:p>
        </w:tc>
      </w:tr>
      <w:tr w:rsidR="00B934AF" w:rsidRPr="005E2094" w14:paraId="05E357E8" w14:textId="77777777" w:rsidTr="001170A9">
        <w:tc>
          <w:tcPr>
            <w:tcW w:w="14390" w:type="dxa"/>
            <w:gridSpan w:val="9"/>
            <w:shd w:val="clear" w:color="auto" w:fill="FFFFFF" w:themeFill="background1"/>
            <w:vAlign w:val="center"/>
          </w:tcPr>
          <w:p w14:paraId="40185B25" w14:textId="77777777" w:rsidR="00B934AF" w:rsidRPr="00E31640" w:rsidRDefault="00B934AF" w:rsidP="00AF315B">
            <w:pPr>
              <w:jc w:val="center"/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 w:rsidRPr="00E31640">
              <w:rPr>
                <w:rFonts w:ascii="Century Gothic" w:hAnsi="Century Gothic" w:cs="Tahoma"/>
                <w:sz w:val="24"/>
                <w:szCs w:val="24"/>
                <w:lang w:val="en-US"/>
              </w:rPr>
              <w:t>Feelings: happy, sad, angry, excited, surprised, confused, etc.</w:t>
            </w:r>
          </w:p>
          <w:p w14:paraId="14727446" w14:textId="016D7841" w:rsidR="00B934AF" w:rsidRPr="005E2094" w:rsidRDefault="00B934AF" w:rsidP="00AF31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31640">
              <w:rPr>
                <w:rFonts w:ascii="Century Gothic" w:hAnsi="Century Gothic" w:cs="Tahoma"/>
                <w:sz w:val="24"/>
                <w:szCs w:val="24"/>
                <w:lang w:val="en-US"/>
              </w:rPr>
              <w:t>Parts of a story: title, illustration, content, page number.</w:t>
            </w:r>
          </w:p>
        </w:tc>
      </w:tr>
      <w:tr w:rsidR="00B934AF" w:rsidRPr="005E2094" w14:paraId="5C74476C" w14:textId="77777777" w:rsidTr="00371E07">
        <w:tc>
          <w:tcPr>
            <w:tcW w:w="14390" w:type="dxa"/>
            <w:gridSpan w:val="9"/>
            <w:shd w:val="clear" w:color="auto" w:fill="C1DAFF"/>
            <w:vAlign w:val="center"/>
          </w:tcPr>
          <w:p w14:paraId="37233350" w14:textId="1BBB2B2A" w:rsidR="00B934AF" w:rsidRPr="005E2094" w:rsidRDefault="00B934AF" w:rsidP="00B934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 DE INGLÉS (PROGRAMA DE ESTUDIO 2017)</w:t>
            </w:r>
          </w:p>
        </w:tc>
      </w:tr>
      <w:tr w:rsidR="00B934AF" w:rsidRPr="005E2094" w14:paraId="403A7EBC" w14:textId="77777777" w:rsidTr="001170A9">
        <w:tc>
          <w:tcPr>
            <w:tcW w:w="1918" w:type="dxa"/>
            <w:shd w:val="clear" w:color="auto" w:fill="E5F0FF"/>
            <w:vAlign w:val="center"/>
          </w:tcPr>
          <w:p w14:paraId="7DB014C7" w14:textId="77777777" w:rsidR="00B934AF" w:rsidRPr="005E2094" w:rsidRDefault="00B934AF" w:rsidP="00B934A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5"/>
            <w:shd w:val="clear" w:color="auto" w:fill="E5F0FF"/>
            <w:vAlign w:val="center"/>
          </w:tcPr>
          <w:p w14:paraId="671A0AA8" w14:textId="77777777" w:rsidR="00B934AF" w:rsidRPr="005E2094" w:rsidRDefault="00B934AF" w:rsidP="00B934A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3"/>
            <w:shd w:val="clear" w:color="auto" w:fill="E5F0FF"/>
            <w:vAlign w:val="center"/>
          </w:tcPr>
          <w:p w14:paraId="6D17AC51" w14:textId="77777777" w:rsidR="00B934AF" w:rsidRPr="005E2094" w:rsidRDefault="00B934AF" w:rsidP="00B934A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B934AF" w:rsidRPr="005E2094" w14:paraId="25391527" w14:textId="77777777" w:rsidTr="001170A9">
        <w:trPr>
          <w:trHeight w:val="300"/>
        </w:trPr>
        <w:tc>
          <w:tcPr>
            <w:tcW w:w="1918" w:type="dxa"/>
            <w:vMerge w:val="restart"/>
            <w:vAlign w:val="center"/>
          </w:tcPr>
          <w:p w14:paraId="1F1CCDF0" w14:textId="6623E465" w:rsidR="00B934AF" w:rsidRPr="005E2094" w:rsidRDefault="00B934AF" w:rsidP="00B934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5"/>
            <w:vAlign w:val="center"/>
          </w:tcPr>
          <w:p w14:paraId="2F152949" w14:textId="215C14F1" w:rsidR="00B934AF" w:rsidRPr="005E2094" w:rsidRDefault="00B934AF" w:rsidP="00B934A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31640">
              <w:rPr>
                <w:rFonts w:ascii="Century Gothic" w:hAnsi="Century Gothic" w:cs="Tahoma"/>
                <w:sz w:val="24"/>
                <w:szCs w:val="24"/>
              </w:rPr>
              <w:t>Lúdico y literario.</w:t>
            </w:r>
          </w:p>
        </w:tc>
        <w:tc>
          <w:tcPr>
            <w:tcW w:w="6740" w:type="dxa"/>
            <w:gridSpan w:val="3"/>
            <w:vAlign w:val="center"/>
          </w:tcPr>
          <w:p w14:paraId="59DD98BB" w14:textId="649C382A" w:rsidR="00B934AF" w:rsidRPr="005E2094" w:rsidRDefault="00B934AF" w:rsidP="00B934A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31640">
              <w:rPr>
                <w:rFonts w:ascii="Century Gothic" w:hAnsi="Century Gothic" w:cs="Tahoma"/>
                <w:sz w:val="24"/>
                <w:szCs w:val="24"/>
              </w:rPr>
              <w:t>Comprensión del yo y del otro.</w:t>
            </w:r>
          </w:p>
        </w:tc>
      </w:tr>
      <w:tr w:rsidR="00B934AF" w:rsidRPr="005E2094" w14:paraId="0043EF70" w14:textId="77777777" w:rsidTr="001170A9">
        <w:trPr>
          <w:trHeight w:val="300"/>
        </w:trPr>
        <w:tc>
          <w:tcPr>
            <w:tcW w:w="1918" w:type="dxa"/>
            <w:vMerge/>
            <w:vAlign w:val="center"/>
          </w:tcPr>
          <w:p w14:paraId="19ED3D21" w14:textId="77777777" w:rsidR="00B934AF" w:rsidRPr="005E2094" w:rsidRDefault="00B934AF" w:rsidP="00B934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shd w:val="clear" w:color="auto" w:fill="E5F0FF"/>
            <w:vAlign w:val="center"/>
          </w:tcPr>
          <w:p w14:paraId="3D4EEB29" w14:textId="77777777" w:rsidR="00B934AF" w:rsidRPr="005E2094" w:rsidRDefault="00B934AF" w:rsidP="00B934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3"/>
            <w:shd w:val="clear" w:color="auto" w:fill="E5F0FF"/>
            <w:vAlign w:val="center"/>
          </w:tcPr>
          <w:p w14:paraId="17A06B60" w14:textId="77777777" w:rsidR="00B934AF" w:rsidRPr="005E2094" w:rsidRDefault="00B934AF" w:rsidP="00B934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B934AF" w:rsidRPr="005E2094" w14:paraId="6E4C4444" w14:textId="77777777" w:rsidTr="001170A9">
        <w:trPr>
          <w:trHeight w:val="300"/>
        </w:trPr>
        <w:tc>
          <w:tcPr>
            <w:tcW w:w="1918" w:type="dxa"/>
            <w:vMerge/>
            <w:vAlign w:val="center"/>
          </w:tcPr>
          <w:p w14:paraId="49453995" w14:textId="77777777" w:rsidR="00B934AF" w:rsidRPr="005E2094" w:rsidRDefault="00B934AF" w:rsidP="00B934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vAlign w:val="center"/>
          </w:tcPr>
          <w:p w14:paraId="7FBEF52C" w14:textId="5ADCF9D3" w:rsidR="00B934AF" w:rsidRPr="005E2094" w:rsidRDefault="00B934AF" w:rsidP="00B934A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31640">
              <w:rPr>
                <w:rFonts w:ascii="Century Gothic" w:hAnsi="Century Gothic" w:cs="Tahoma"/>
                <w:sz w:val="24"/>
                <w:szCs w:val="24"/>
              </w:rPr>
              <w:t>Escucha cuentos para asociarlos con sentimientos.</w:t>
            </w:r>
          </w:p>
        </w:tc>
        <w:tc>
          <w:tcPr>
            <w:tcW w:w="6740" w:type="dxa"/>
            <w:gridSpan w:val="3"/>
            <w:vAlign w:val="center"/>
          </w:tcPr>
          <w:p w14:paraId="6A68F9DA" w14:textId="77777777" w:rsidR="00B934AF" w:rsidRPr="00E31640" w:rsidRDefault="00B934AF" w:rsidP="00B934AF">
            <w:pPr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31640">
              <w:rPr>
                <w:rFonts w:ascii="Century Gothic" w:hAnsi="Century Gothic" w:cs="Tahoma"/>
                <w:sz w:val="24"/>
                <w:szCs w:val="24"/>
              </w:rPr>
              <w:t>Explora libros de cuentos.</w:t>
            </w:r>
          </w:p>
          <w:p w14:paraId="192A870C" w14:textId="77777777" w:rsidR="00B934AF" w:rsidRDefault="00B934AF" w:rsidP="00B934AF">
            <w:pPr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31640">
              <w:rPr>
                <w:rFonts w:ascii="Century Gothic" w:hAnsi="Century Gothic" w:cs="Tahoma"/>
                <w:sz w:val="24"/>
                <w:szCs w:val="24"/>
              </w:rPr>
              <w:t>Escucha y sigue la lectura de cuentos.</w:t>
            </w:r>
          </w:p>
          <w:p w14:paraId="5BD0A4B9" w14:textId="0AB33CA7" w:rsidR="00B934AF" w:rsidRPr="00B934AF" w:rsidRDefault="00B934AF" w:rsidP="00B934AF">
            <w:pPr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B934AF">
              <w:rPr>
                <w:rFonts w:ascii="Century Gothic" w:hAnsi="Century Gothic" w:cs="Tahoma"/>
                <w:sz w:val="24"/>
                <w:szCs w:val="24"/>
              </w:rPr>
              <w:t>Reconoce la escritura de nombres de estados de ánimo.</w:t>
            </w:r>
          </w:p>
        </w:tc>
      </w:tr>
    </w:tbl>
    <w:p w14:paraId="710AD8EA" w14:textId="77777777" w:rsidR="001F6B55" w:rsidRPr="005E2094" w:rsidRDefault="001F6B55" w:rsidP="001F6B55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1918"/>
        <w:gridCol w:w="4887"/>
        <w:gridCol w:w="7585"/>
      </w:tblGrid>
      <w:tr w:rsidR="00C5499E" w:rsidRPr="005E2094" w14:paraId="37069066" w14:textId="77777777" w:rsidTr="00081F98">
        <w:tc>
          <w:tcPr>
            <w:tcW w:w="14390" w:type="dxa"/>
            <w:gridSpan w:val="3"/>
            <w:shd w:val="clear" w:color="auto" w:fill="C1DAFF"/>
            <w:vAlign w:val="center"/>
          </w:tcPr>
          <w:p w14:paraId="767664D1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C5499E" w:rsidRPr="005E2094" w14:paraId="27518DD6" w14:textId="77777777" w:rsidTr="00081F98">
        <w:tc>
          <w:tcPr>
            <w:tcW w:w="1918" w:type="dxa"/>
            <w:shd w:val="clear" w:color="auto" w:fill="E5F0FF"/>
            <w:vAlign w:val="center"/>
          </w:tcPr>
          <w:p w14:paraId="11DE773E" w14:textId="77777777" w:rsidR="00C5499E" w:rsidRPr="005E2094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shd w:val="clear" w:color="auto" w:fill="E5F0FF"/>
            <w:vAlign w:val="center"/>
          </w:tcPr>
          <w:p w14:paraId="1E91455D" w14:textId="77777777" w:rsidR="00C5499E" w:rsidRPr="005E2094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shd w:val="clear" w:color="auto" w:fill="E5F0FF"/>
            <w:vAlign w:val="center"/>
          </w:tcPr>
          <w:p w14:paraId="461ED155" w14:textId="77777777" w:rsidR="00C5499E" w:rsidRPr="005E2094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B934AF" w:rsidRPr="005E2094" w14:paraId="17B172BC" w14:textId="77777777" w:rsidTr="00081F98">
        <w:trPr>
          <w:trHeight w:val="300"/>
        </w:trPr>
        <w:tc>
          <w:tcPr>
            <w:tcW w:w="1918" w:type="dxa"/>
            <w:vAlign w:val="center"/>
          </w:tcPr>
          <w:p w14:paraId="7EBB0A0E" w14:textId="77777777" w:rsidR="00B934AF" w:rsidRPr="005E2094" w:rsidRDefault="00B934AF" w:rsidP="00B934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vAlign w:val="center"/>
          </w:tcPr>
          <w:p w14:paraId="687DA794" w14:textId="48C71DFF" w:rsidR="00B934AF" w:rsidRPr="005E2094" w:rsidRDefault="00B934AF" w:rsidP="00B934A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31640">
              <w:rPr>
                <w:rFonts w:ascii="Century Gothic" w:hAnsi="Century Gothic" w:cs="Tahoma"/>
                <w:sz w:val="24"/>
                <w:szCs w:val="24"/>
              </w:rPr>
              <w:t>Expresión de emociones y experiencias en igualdad de oportunidades, apoyándose de recursos gráficos personales y de los lenguajes artísticos.</w:t>
            </w:r>
          </w:p>
        </w:tc>
        <w:tc>
          <w:tcPr>
            <w:tcW w:w="7585" w:type="dxa"/>
            <w:vAlign w:val="center"/>
          </w:tcPr>
          <w:p w14:paraId="3792D991" w14:textId="19D69C1A" w:rsidR="00B934AF" w:rsidRPr="005E2094" w:rsidRDefault="00B934AF" w:rsidP="00B934A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31640">
              <w:rPr>
                <w:rFonts w:ascii="Century Gothic" w:hAnsi="Century Gothic" w:cs="Tahoma"/>
                <w:sz w:val="24"/>
                <w:szCs w:val="24"/>
              </w:rPr>
              <w:t>Combina recursos gráficos y de los lenguajes artísticos, en la representación de emociones y experiencias.</w:t>
            </w:r>
          </w:p>
        </w:tc>
      </w:tr>
    </w:tbl>
    <w:p w14:paraId="48307AF9" w14:textId="77777777" w:rsidR="001F6B55" w:rsidRPr="005E2094" w:rsidRDefault="001F6B55" w:rsidP="001F6B55">
      <w:pPr>
        <w:rPr>
          <w:rFonts w:ascii="Century Gothic" w:hAnsi="Century Gothic"/>
        </w:rPr>
      </w:pPr>
      <w:r w:rsidRPr="005E2094"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1918"/>
        <w:gridCol w:w="980"/>
        <w:gridCol w:w="872"/>
        <w:gridCol w:w="3176"/>
        <w:gridCol w:w="397"/>
        <w:gridCol w:w="307"/>
        <w:gridCol w:w="3250"/>
        <w:gridCol w:w="719"/>
        <w:gridCol w:w="2771"/>
      </w:tblGrid>
      <w:tr w:rsidR="008249C7" w14:paraId="6229E70A" w14:textId="77777777" w:rsidTr="001F6B55">
        <w:tc>
          <w:tcPr>
            <w:tcW w:w="377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EBD2A5E" w14:textId="44910E59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4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C5E0B3"/>
            <w:vAlign w:val="center"/>
            <w:hideMark/>
          </w:tcPr>
          <w:p w14:paraId="0A0F1DC3" w14:textId="35052243" w:rsidR="008249C7" w:rsidRDefault="00000000" w:rsidP="008249C7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9" w:history="1">
              <w:r w:rsidR="008249C7"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0F56B81" w14:textId="203349D6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8249C7" w14:paraId="2C95D957" w14:textId="77777777" w:rsidTr="00E72B8C">
        <w:tc>
          <w:tcPr>
            <w:tcW w:w="377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7C9146CB" w14:textId="1C0E5F17" w:rsidR="008249C7" w:rsidRDefault="008249C7" w:rsidP="008249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C55CF15" w14:textId="77777777" w:rsidR="008249C7" w:rsidRDefault="008249C7" w:rsidP="008249C7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2F643DA" w14:textId="5E467342" w:rsidR="008249C7" w:rsidRDefault="00E72B8C" w:rsidP="008249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8249C7" w14:paraId="19B1487B" w14:textId="77777777" w:rsidTr="001F6B55">
        <w:tc>
          <w:tcPr>
            <w:tcW w:w="7343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BBF9B9A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50C110E0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8249C7" w14:paraId="76FECF90" w14:textId="77777777" w:rsidTr="001F6B55">
        <w:tc>
          <w:tcPr>
            <w:tcW w:w="7343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413647C3" w14:textId="77777777" w:rsidR="008249C7" w:rsidRDefault="008249C7" w:rsidP="008249C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5A6BDCB4" w14:textId="55C6B846" w:rsidR="008249C7" w:rsidRDefault="00B934AF" w:rsidP="008249C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934AF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B934AF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B934AF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B934AF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8249C7" w14:paraId="5F2A5BF4" w14:textId="77777777" w:rsidTr="001F6B55">
        <w:tc>
          <w:tcPr>
            <w:tcW w:w="7343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286DAFEA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13026D5E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B934AF" w14:paraId="736646AD" w14:textId="77777777" w:rsidTr="001F6B55">
        <w:tc>
          <w:tcPr>
            <w:tcW w:w="7343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7716914E" w14:textId="3D7B81C0" w:rsidR="00B934AF" w:rsidRPr="00A277C5" w:rsidRDefault="00B934AF" w:rsidP="00B934A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gramStart"/>
            <w:r w:rsidRPr="00E31640">
              <w:rPr>
                <w:rFonts w:ascii="Century Gothic" w:hAnsi="Century Gothic" w:cs="Tahoma"/>
                <w:sz w:val="24"/>
                <w:szCs w:val="24"/>
              </w:rPr>
              <w:t xml:space="preserve">I </w:t>
            </w:r>
            <w:proofErr w:type="spellStart"/>
            <w:r w:rsidRPr="00E31640">
              <w:rPr>
                <w:rFonts w:ascii="Century Gothic" w:hAnsi="Century Gothic" w:cs="Tahoma"/>
                <w:sz w:val="24"/>
                <w:szCs w:val="24"/>
              </w:rPr>
              <w:t>love</w:t>
            </w:r>
            <w:proofErr w:type="spellEnd"/>
            <w:r w:rsidRPr="00E31640">
              <w:rPr>
                <w:rFonts w:ascii="Century Gothic" w:hAnsi="Century Gothic" w:cs="Tahoma"/>
                <w:sz w:val="24"/>
                <w:szCs w:val="24"/>
              </w:rPr>
              <w:t xml:space="preserve"> my </w:t>
            </w:r>
            <w:proofErr w:type="spellStart"/>
            <w:r w:rsidRPr="00E31640">
              <w:rPr>
                <w:rFonts w:ascii="Century Gothic" w:hAnsi="Century Gothic" w:cs="Tahoma"/>
                <w:sz w:val="24"/>
                <w:szCs w:val="24"/>
              </w:rPr>
              <w:t>feelings</w:t>
            </w:r>
            <w:proofErr w:type="spellEnd"/>
            <w:r w:rsidRPr="00E31640">
              <w:rPr>
                <w:rFonts w:ascii="Century Gothic" w:hAnsi="Century Gothic" w:cs="Tahoma"/>
                <w:sz w:val="24"/>
                <w:szCs w:val="24"/>
              </w:rPr>
              <w:t>!</w:t>
            </w:r>
            <w:proofErr w:type="gramEnd"/>
          </w:p>
        </w:tc>
        <w:tc>
          <w:tcPr>
            <w:tcW w:w="7047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37D14C3B" w14:textId="65BB1824" w:rsidR="00B934AF" w:rsidRDefault="00B934AF" w:rsidP="00B934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31640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B934AF" w14:paraId="42D68773" w14:textId="77777777" w:rsidTr="001F6B55">
        <w:tc>
          <w:tcPr>
            <w:tcW w:w="2898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35B2537C" w14:textId="77777777" w:rsidR="00B934AF" w:rsidRDefault="00B934AF" w:rsidP="00B934A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539809C" w14:textId="77777777" w:rsidR="00B934AF" w:rsidRDefault="00B934AF" w:rsidP="00B934A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 w:cs="Tahoma"/>
                <w:sz w:val="32"/>
                <w:szCs w:val="32"/>
              </w:rPr>
              <w:t>Secuencia didáctica</w:t>
            </w:r>
          </w:p>
        </w:tc>
        <w:tc>
          <w:tcPr>
            <w:tcW w:w="4673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5A079BDD" w14:textId="77777777" w:rsidR="00B934AF" w:rsidRDefault="00B934AF" w:rsidP="00B934A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77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70F35A27" w14:textId="2072FFAC" w:rsidR="00B934AF" w:rsidRDefault="00B934AF" w:rsidP="00B934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Semana 3</w:t>
            </w:r>
          </w:p>
        </w:tc>
      </w:tr>
      <w:tr w:rsidR="00B934AF" w14:paraId="7F9632B9" w14:textId="77777777" w:rsidTr="001F6B55">
        <w:trPr>
          <w:trHeight w:val="336"/>
        </w:trPr>
        <w:tc>
          <w:tcPr>
            <w:tcW w:w="14390" w:type="dxa"/>
            <w:gridSpan w:val="9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3B17153A" w14:textId="77777777" w:rsidR="00B934AF" w:rsidRDefault="00B934AF" w:rsidP="00B934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VOCABULARIO</w:t>
            </w:r>
          </w:p>
        </w:tc>
      </w:tr>
      <w:tr w:rsidR="00B934AF" w14:paraId="6406AFF0" w14:textId="77777777" w:rsidTr="001F6B55">
        <w:tc>
          <w:tcPr>
            <w:tcW w:w="14390" w:type="dxa"/>
            <w:gridSpan w:val="9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 w:themeFill="background1"/>
            <w:vAlign w:val="center"/>
          </w:tcPr>
          <w:p w14:paraId="3CDA1327" w14:textId="77777777" w:rsidR="00B934AF" w:rsidRPr="00E31640" w:rsidRDefault="00B934AF" w:rsidP="00B934AF">
            <w:pPr>
              <w:jc w:val="center"/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 w:rsidRPr="00E31640">
              <w:rPr>
                <w:rFonts w:ascii="Century Gothic" w:hAnsi="Century Gothic" w:cs="Tahoma"/>
                <w:sz w:val="24"/>
                <w:szCs w:val="24"/>
                <w:lang w:val="en-US"/>
              </w:rPr>
              <w:t>Feelings: happy, sad, angry, excited, surprised, confused, etc.</w:t>
            </w:r>
          </w:p>
          <w:p w14:paraId="4024EF8C" w14:textId="151D8ED2" w:rsidR="00B934AF" w:rsidRDefault="00B934AF" w:rsidP="00B934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31640">
              <w:rPr>
                <w:rFonts w:ascii="Century Gothic" w:hAnsi="Century Gothic" w:cs="Tahoma"/>
                <w:sz w:val="24"/>
                <w:szCs w:val="24"/>
                <w:lang w:val="en-US"/>
              </w:rPr>
              <w:t>Parts of a story: title, illustration, content, page number.</w:t>
            </w:r>
          </w:p>
        </w:tc>
      </w:tr>
      <w:tr w:rsidR="00B934AF" w14:paraId="2CAB683F" w14:textId="77777777" w:rsidTr="005D0957">
        <w:tc>
          <w:tcPr>
            <w:tcW w:w="14390" w:type="dxa"/>
            <w:gridSpan w:val="9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C5E0B3"/>
            <w:vAlign w:val="center"/>
          </w:tcPr>
          <w:p w14:paraId="4113B8F5" w14:textId="7A022D01" w:rsidR="00B934AF" w:rsidRDefault="00B934AF" w:rsidP="00B934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 DE INGLÉS (PROGRAMA DE ESTUDIO 2017)</w:t>
            </w:r>
          </w:p>
        </w:tc>
      </w:tr>
      <w:tr w:rsidR="00B934AF" w14:paraId="683BA74B" w14:textId="77777777" w:rsidTr="001F6B55">
        <w:tc>
          <w:tcPr>
            <w:tcW w:w="19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6F988179" w14:textId="77777777" w:rsidR="00B934AF" w:rsidRDefault="00B934AF" w:rsidP="00B934A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48ABDF64" w14:textId="77777777" w:rsidR="00B934AF" w:rsidRDefault="00B934AF" w:rsidP="00B934A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4A5D07B" w14:textId="77777777" w:rsidR="00B934AF" w:rsidRDefault="00B934AF" w:rsidP="00B934A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B934AF" w14:paraId="2E4544AB" w14:textId="77777777" w:rsidTr="001F6B55">
        <w:trPr>
          <w:trHeight w:val="300"/>
        </w:trPr>
        <w:tc>
          <w:tcPr>
            <w:tcW w:w="1918" w:type="dxa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538DD351" w14:textId="353CA92E" w:rsidR="00B934AF" w:rsidRDefault="00B934AF" w:rsidP="00B934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02F0B9EC" w14:textId="1B9FDFD5" w:rsidR="00B934AF" w:rsidRDefault="00B934AF" w:rsidP="00B934A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31640">
              <w:rPr>
                <w:rFonts w:ascii="Century Gothic" w:hAnsi="Century Gothic" w:cs="Tahoma"/>
                <w:sz w:val="24"/>
                <w:szCs w:val="24"/>
              </w:rPr>
              <w:t>Lúdico y literario.</w:t>
            </w:r>
          </w:p>
        </w:tc>
        <w:tc>
          <w:tcPr>
            <w:tcW w:w="674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681950FF" w14:textId="5F5AB243" w:rsidR="00B934AF" w:rsidRDefault="00B934AF" w:rsidP="00B934A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31640">
              <w:rPr>
                <w:rFonts w:ascii="Century Gothic" w:hAnsi="Century Gothic" w:cs="Tahoma"/>
                <w:sz w:val="24"/>
                <w:szCs w:val="24"/>
              </w:rPr>
              <w:t>Comprensión del yo y del otro.</w:t>
            </w:r>
          </w:p>
        </w:tc>
      </w:tr>
      <w:tr w:rsidR="00B934AF" w14:paraId="690F6DC5" w14:textId="77777777" w:rsidTr="001F6B55">
        <w:trPr>
          <w:trHeight w:val="300"/>
        </w:trPr>
        <w:tc>
          <w:tcPr>
            <w:tcW w:w="0" w:type="auto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2683288" w14:textId="77777777" w:rsidR="00B934AF" w:rsidRDefault="00B934AF" w:rsidP="00B934A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62676026" w14:textId="77777777" w:rsidR="00B934AF" w:rsidRDefault="00B934AF" w:rsidP="00B934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32E07C5B" w14:textId="77777777" w:rsidR="00B934AF" w:rsidRDefault="00B934AF" w:rsidP="00B934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B934AF" w14:paraId="6667110B" w14:textId="77777777" w:rsidTr="00CA549D">
        <w:trPr>
          <w:trHeight w:val="300"/>
        </w:trPr>
        <w:tc>
          <w:tcPr>
            <w:tcW w:w="0" w:type="auto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FF3200C" w14:textId="77777777" w:rsidR="00B934AF" w:rsidRDefault="00B934AF" w:rsidP="00B934A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7D211B09" w14:textId="5936D652" w:rsidR="00B934AF" w:rsidRDefault="00B934AF" w:rsidP="00B934A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31640">
              <w:rPr>
                <w:rFonts w:ascii="Century Gothic" w:hAnsi="Century Gothic" w:cs="Tahoma"/>
                <w:sz w:val="24"/>
                <w:szCs w:val="24"/>
              </w:rPr>
              <w:t>Escucha cuentos para asociarlos con sentimientos.</w:t>
            </w:r>
          </w:p>
        </w:tc>
        <w:tc>
          <w:tcPr>
            <w:tcW w:w="674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27C8F75C" w14:textId="77777777" w:rsidR="00B934AF" w:rsidRPr="00E31640" w:rsidRDefault="00B934AF" w:rsidP="00B934AF">
            <w:pPr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31640">
              <w:rPr>
                <w:rFonts w:ascii="Century Gothic" w:hAnsi="Century Gothic" w:cs="Tahoma"/>
                <w:sz w:val="24"/>
                <w:szCs w:val="24"/>
              </w:rPr>
              <w:t>Explora libros de cuentos.</w:t>
            </w:r>
          </w:p>
          <w:p w14:paraId="169CBA1C" w14:textId="77777777" w:rsidR="00B934AF" w:rsidRDefault="00B934AF" w:rsidP="00B934AF">
            <w:pPr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31640">
              <w:rPr>
                <w:rFonts w:ascii="Century Gothic" w:hAnsi="Century Gothic" w:cs="Tahoma"/>
                <w:sz w:val="24"/>
                <w:szCs w:val="24"/>
              </w:rPr>
              <w:t>Escucha y sigue la lectura de cuentos.</w:t>
            </w:r>
          </w:p>
          <w:p w14:paraId="7A172EB0" w14:textId="78169D48" w:rsidR="00B934AF" w:rsidRPr="00B934AF" w:rsidRDefault="00B934AF" w:rsidP="00B934AF">
            <w:pPr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B934AF">
              <w:rPr>
                <w:rFonts w:ascii="Century Gothic" w:hAnsi="Century Gothic" w:cs="Tahoma"/>
                <w:sz w:val="24"/>
                <w:szCs w:val="24"/>
              </w:rPr>
              <w:t>Reconoce la escritura de nombres de estados de ánimo.</w:t>
            </w:r>
          </w:p>
        </w:tc>
      </w:tr>
    </w:tbl>
    <w:p w14:paraId="1B05BD9F" w14:textId="77777777" w:rsidR="001F6B55" w:rsidRDefault="001F6B55" w:rsidP="001F6B55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1918"/>
        <w:gridCol w:w="4887"/>
        <w:gridCol w:w="7585"/>
      </w:tblGrid>
      <w:tr w:rsidR="00C5499E" w14:paraId="61E1F69B" w14:textId="77777777" w:rsidTr="00081F98">
        <w:tc>
          <w:tcPr>
            <w:tcW w:w="1439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C5E0B3"/>
            <w:vAlign w:val="center"/>
            <w:hideMark/>
          </w:tcPr>
          <w:p w14:paraId="7046A983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C5499E" w14:paraId="2D0E1FEE" w14:textId="77777777" w:rsidTr="00081F98">
        <w:tc>
          <w:tcPr>
            <w:tcW w:w="19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34BE876E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C5E48C0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1819B3A9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B934AF" w14:paraId="612D1AAF" w14:textId="77777777" w:rsidTr="00081F98">
        <w:trPr>
          <w:trHeight w:val="300"/>
        </w:trPr>
        <w:tc>
          <w:tcPr>
            <w:tcW w:w="19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11EBB685" w14:textId="77777777" w:rsidR="00B934AF" w:rsidRDefault="00B934AF" w:rsidP="00B934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1AC5C39E" w14:textId="2D3FB281" w:rsidR="00B934AF" w:rsidRDefault="00B934AF" w:rsidP="00B934A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31640">
              <w:rPr>
                <w:rFonts w:ascii="Century Gothic" w:hAnsi="Century Gothic" w:cs="Tahoma"/>
                <w:sz w:val="24"/>
                <w:szCs w:val="24"/>
              </w:rPr>
              <w:t>Expresión de emociones y experiencias en igualdad de oportunidades, apoyándose de recursos gráficos personales y de los lenguajes artísticos.</w:t>
            </w:r>
          </w:p>
        </w:tc>
        <w:tc>
          <w:tcPr>
            <w:tcW w:w="758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2FEE39D3" w14:textId="7FAFC42B" w:rsidR="00B934AF" w:rsidRDefault="00B934AF" w:rsidP="00B934A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31640">
              <w:rPr>
                <w:rFonts w:ascii="Century Gothic" w:hAnsi="Century Gothic" w:cs="Tahoma"/>
                <w:sz w:val="24"/>
                <w:szCs w:val="24"/>
              </w:rPr>
              <w:t>Combina recursos gráficos y de los lenguajes artísticos, en la representación de emociones y experiencias.</w:t>
            </w:r>
          </w:p>
        </w:tc>
      </w:tr>
    </w:tbl>
    <w:p w14:paraId="7F357343" w14:textId="77777777" w:rsidR="001F6B55" w:rsidRDefault="001F6B55" w:rsidP="001F6B55">
      <w:pPr>
        <w:rPr>
          <w:rFonts w:ascii="Century Gothic" w:hAnsi="Century Gothic"/>
        </w:rPr>
      </w:pPr>
      <w:r>
        <w:rPr>
          <w:rFonts w:ascii="Century Gothic" w:hAnsi="Century Gothic"/>
          <w:kern w:val="0"/>
          <w14:ligatures w14:val="none"/>
        </w:rPr>
        <w:br w:type="page"/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1918"/>
        <w:gridCol w:w="980"/>
        <w:gridCol w:w="872"/>
        <w:gridCol w:w="3176"/>
        <w:gridCol w:w="397"/>
        <w:gridCol w:w="307"/>
        <w:gridCol w:w="3250"/>
        <w:gridCol w:w="719"/>
        <w:gridCol w:w="2771"/>
      </w:tblGrid>
      <w:tr w:rsidR="008249C7" w14:paraId="2601A110" w14:textId="77777777" w:rsidTr="001F6B55">
        <w:tc>
          <w:tcPr>
            <w:tcW w:w="3770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5DB53906" w14:textId="3D102D1D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4"/>
            <w:vMerge w:val="restart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DFAF"/>
            <w:vAlign w:val="center"/>
            <w:hideMark/>
          </w:tcPr>
          <w:p w14:paraId="0C598967" w14:textId="7214C62B" w:rsidR="008249C7" w:rsidRDefault="00000000" w:rsidP="008249C7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0" w:history="1">
              <w:r w:rsidR="008249C7"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61F8EF4F" w14:textId="7360D759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8249C7" w14:paraId="1D48AFC0" w14:textId="77777777" w:rsidTr="00E72B8C">
        <w:tc>
          <w:tcPr>
            <w:tcW w:w="3770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278CA3DA" w14:textId="0CBC6251" w:rsidR="008249C7" w:rsidRDefault="008249C7" w:rsidP="008249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5976AF25" w14:textId="77777777" w:rsidR="008249C7" w:rsidRDefault="008249C7" w:rsidP="008249C7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392A0D30" w14:textId="57052B07" w:rsidR="008249C7" w:rsidRDefault="00E72B8C" w:rsidP="008249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8249C7" w14:paraId="54C7B16E" w14:textId="77777777" w:rsidTr="001F6B55">
        <w:tc>
          <w:tcPr>
            <w:tcW w:w="7343" w:type="dxa"/>
            <w:gridSpan w:val="5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088B0CE7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4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597ABD94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8249C7" w14:paraId="781538DB" w14:textId="77777777" w:rsidTr="001F6B55">
        <w:tc>
          <w:tcPr>
            <w:tcW w:w="7343" w:type="dxa"/>
            <w:gridSpan w:val="5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0BEE9A90" w14:textId="77777777" w:rsidR="008249C7" w:rsidRDefault="008249C7" w:rsidP="008249C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4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5BAC325E" w14:textId="711A14B5" w:rsidR="008249C7" w:rsidRDefault="00B934AF" w:rsidP="008249C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934AF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B934AF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B934AF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B934AF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8249C7" w14:paraId="414238D3" w14:textId="77777777" w:rsidTr="001F6B55">
        <w:tc>
          <w:tcPr>
            <w:tcW w:w="7343" w:type="dxa"/>
            <w:gridSpan w:val="5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61331B4C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4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00AB28A0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B934AF" w14:paraId="4BCFDC8A" w14:textId="77777777" w:rsidTr="001F6B55">
        <w:tc>
          <w:tcPr>
            <w:tcW w:w="7343" w:type="dxa"/>
            <w:gridSpan w:val="5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248AC10F" w14:textId="3ACCDB7B" w:rsidR="00B934AF" w:rsidRPr="00A277C5" w:rsidRDefault="00B934AF" w:rsidP="00B934A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gramStart"/>
            <w:r w:rsidRPr="00E31640">
              <w:rPr>
                <w:rFonts w:ascii="Century Gothic" w:hAnsi="Century Gothic" w:cs="Tahoma"/>
                <w:sz w:val="24"/>
                <w:szCs w:val="24"/>
              </w:rPr>
              <w:t xml:space="preserve">I </w:t>
            </w:r>
            <w:proofErr w:type="spellStart"/>
            <w:r w:rsidRPr="00E31640">
              <w:rPr>
                <w:rFonts w:ascii="Century Gothic" w:hAnsi="Century Gothic" w:cs="Tahoma"/>
                <w:sz w:val="24"/>
                <w:szCs w:val="24"/>
              </w:rPr>
              <w:t>love</w:t>
            </w:r>
            <w:proofErr w:type="spellEnd"/>
            <w:r w:rsidRPr="00E31640">
              <w:rPr>
                <w:rFonts w:ascii="Century Gothic" w:hAnsi="Century Gothic" w:cs="Tahoma"/>
                <w:sz w:val="24"/>
                <w:szCs w:val="24"/>
              </w:rPr>
              <w:t xml:space="preserve"> my </w:t>
            </w:r>
            <w:proofErr w:type="spellStart"/>
            <w:r w:rsidRPr="00E31640">
              <w:rPr>
                <w:rFonts w:ascii="Century Gothic" w:hAnsi="Century Gothic" w:cs="Tahoma"/>
                <w:sz w:val="24"/>
                <w:szCs w:val="24"/>
              </w:rPr>
              <w:t>feelings</w:t>
            </w:r>
            <w:proofErr w:type="spellEnd"/>
            <w:r w:rsidRPr="00E31640">
              <w:rPr>
                <w:rFonts w:ascii="Century Gothic" w:hAnsi="Century Gothic" w:cs="Tahoma"/>
                <w:sz w:val="24"/>
                <w:szCs w:val="24"/>
              </w:rPr>
              <w:t>!</w:t>
            </w:r>
            <w:proofErr w:type="gramEnd"/>
          </w:p>
        </w:tc>
        <w:tc>
          <w:tcPr>
            <w:tcW w:w="7047" w:type="dxa"/>
            <w:gridSpan w:val="4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7A1D298C" w14:textId="63528E0C" w:rsidR="00B934AF" w:rsidRDefault="00B934AF" w:rsidP="00B934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31640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B934AF" w14:paraId="479B0A6B" w14:textId="77777777" w:rsidTr="001F6B55">
        <w:tc>
          <w:tcPr>
            <w:tcW w:w="2898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004C7D91" w14:textId="77777777" w:rsidR="00B934AF" w:rsidRDefault="00B934AF" w:rsidP="00B934A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1179D894" w14:textId="77777777" w:rsidR="00B934AF" w:rsidRDefault="00B934AF" w:rsidP="00B934A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 w:cs="Tahoma"/>
                <w:sz w:val="32"/>
                <w:szCs w:val="32"/>
              </w:rPr>
              <w:t>Secuencia didáctica</w:t>
            </w:r>
          </w:p>
        </w:tc>
        <w:tc>
          <w:tcPr>
            <w:tcW w:w="4673" w:type="dxa"/>
            <w:gridSpan w:val="4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0A766263" w14:textId="77777777" w:rsidR="00B934AF" w:rsidRDefault="00B934AF" w:rsidP="00B934A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771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7AA92FC8" w14:textId="4E402A20" w:rsidR="00B934AF" w:rsidRDefault="00B934AF" w:rsidP="00B934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Semana 4</w:t>
            </w:r>
          </w:p>
        </w:tc>
      </w:tr>
      <w:tr w:rsidR="00B934AF" w14:paraId="60AE6A0D" w14:textId="77777777" w:rsidTr="001F6B55">
        <w:trPr>
          <w:trHeight w:val="336"/>
        </w:trPr>
        <w:tc>
          <w:tcPr>
            <w:tcW w:w="14390" w:type="dxa"/>
            <w:gridSpan w:val="9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21EB732E" w14:textId="77777777" w:rsidR="00B934AF" w:rsidRDefault="00B934AF" w:rsidP="00B934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VOCABULARIO</w:t>
            </w:r>
          </w:p>
        </w:tc>
      </w:tr>
      <w:tr w:rsidR="00B934AF" w14:paraId="65B5B3B5" w14:textId="77777777" w:rsidTr="001F6B55">
        <w:tc>
          <w:tcPr>
            <w:tcW w:w="14390" w:type="dxa"/>
            <w:gridSpan w:val="9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FFFF" w:themeFill="background1"/>
            <w:vAlign w:val="center"/>
          </w:tcPr>
          <w:p w14:paraId="2E9468DE" w14:textId="77777777" w:rsidR="00B934AF" w:rsidRPr="00E31640" w:rsidRDefault="00B934AF" w:rsidP="00B934AF">
            <w:pPr>
              <w:jc w:val="center"/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 w:rsidRPr="00E31640">
              <w:rPr>
                <w:rFonts w:ascii="Century Gothic" w:hAnsi="Century Gothic" w:cs="Tahoma"/>
                <w:sz w:val="24"/>
                <w:szCs w:val="24"/>
                <w:lang w:val="en-US"/>
              </w:rPr>
              <w:t>Feelings: happy, sad, angry, excited, surprised, confused, etc.</w:t>
            </w:r>
          </w:p>
          <w:p w14:paraId="1E27535C" w14:textId="0E87EB83" w:rsidR="00B934AF" w:rsidRDefault="00B934AF" w:rsidP="00B934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31640">
              <w:rPr>
                <w:rFonts w:ascii="Century Gothic" w:hAnsi="Century Gothic" w:cs="Tahoma"/>
                <w:sz w:val="24"/>
                <w:szCs w:val="24"/>
                <w:lang w:val="en-US"/>
              </w:rPr>
              <w:t>Parts of a story: title, illustration, content, page number.</w:t>
            </w:r>
          </w:p>
        </w:tc>
      </w:tr>
      <w:tr w:rsidR="00B934AF" w14:paraId="236BC22F" w14:textId="77777777" w:rsidTr="00E63078">
        <w:tc>
          <w:tcPr>
            <w:tcW w:w="14390" w:type="dxa"/>
            <w:gridSpan w:val="9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DFAF"/>
            <w:vAlign w:val="center"/>
          </w:tcPr>
          <w:p w14:paraId="04E6C04B" w14:textId="26922C5D" w:rsidR="00B934AF" w:rsidRDefault="00B934AF" w:rsidP="00B934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 DE INGLÉS (PROGRAMA DE ESTUDIO 2017)</w:t>
            </w:r>
          </w:p>
        </w:tc>
      </w:tr>
      <w:tr w:rsidR="00B934AF" w14:paraId="34E22A68" w14:textId="77777777" w:rsidTr="001F6B55">
        <w:tc>
          <w:tcPr>
            <w:tcW w:w="1918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06BC04F1" w14:textId="77777777" w:rsidR="00B934AF" w:rsidRDefault="00B934AF" w:rsidP="00B934A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5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76165163" w14:textId="77777777" w:rsidR="00B934AF" w:rsidRDefault="00B934AF" w:rsidP="00B934A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513D39E0" w14:textId="77777777" w:rsidR="00B934AF" w:rsidRDefault="00B934AF" w:rsidP="00B934A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B934AF" w14:paraId="17B926C9" w14:textId="77777777" w:rsidTr="001F6B55">
        <w:trPr>
          <w:trHeight w:val="300"/>
        </w:trPr>
        <w:tc>
          <w:tcPr>
            <w:tcW w:w="1918" w:type="dxa"/>
            <w:vMerge w:val="restart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63819E10" w14:textId="67F6EB51" w:rsidR="00B934AF" w:rsidRDefault="00B934AF" w:rsidP="00B934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5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7E99B42F" w14:textId="14F4A8AA" w:rsidR="00B934AF" w:rsidRDefault="00B934AF" w:rsidP="00B934A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31640">
              <w:rPr>
                <w:rFonts w:ascii="Century Gothic" w:hAnsi="Century Gothic" w:cs="Tahoma"/>
                <w:sz w:val="24"/>
                <w:szCs w:val="24"/>
              </w:rPr>
              <w:t>Lúdico y literario.</w:t>
            </w:r>
          </w:p>
        </w:tc>
        <w:tc>
          <w:tcPr>
            <w:tcW w:w="6740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69A27040" w14:textId="08F74ECA" w:rsidR="00B934AF" w:rsidRDefault="00B934AF" w:rsidP="00B934A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31640">
              <w:rPr>
                <w:rFonts w:ascii="Century Gothic" w:hAnsi="Century Gothic" w:cs="Tahoma"/>
                <w:sz w:val="24"/>
                <w:szCs w:val="24"/>
              </w:rPr>
              <w:t>Comprensión del yo y del otro.</w:t>
            </w:r>
          </w:p>
        </w:tc>
      </w:tr>
      <w:tr w:rsidR="00B934AF" w14:paraId="48E88385" w14:textId="77777777" w:rsidTr="001F6B55">
        <w:trPr>
          <w:trHeight w:val="300"/>
        </w:trPr>
        <w:tc>
          <w:tcPr>
            <w:tcW w:w="0" w:type="auto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3511B733" w14:textId="77777777" w:rsidR="00B934AF" w:rsidRDefault="00B934AF" w:rsidP="00B934A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03ADF2A0" w14:textId="77777777" w:rsidR="00B934AF" w:rsidRDefault="00B934AF" w:rsidP="00B934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4341A876" w14:textId="77777777" w:rsidR="00B934AF" w:rsidRDefault="00B934AF" w:rsidP="00B934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B934AF" w14:paraId="12F73487" w14:textId="77777777" w:rsidTr="001F6B55">
        <w:trPr>
          <w:trHeight w:val="300"/>
        </w:trPr>
        <w:tc>
          <w:tcPr>
            <w:tcW w:w="0" w:type="auto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1B0A5831" w14:textId="77777777" w:rsidR="00B934AF" w:rsidRDefault="00B934AF" w:rsidP="00B934A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76E5FF3A" w14:textId="3FB71FC1" w:rsidR="00B934AF" w:rsidRDefault="00B934AF" w:rsidP="00B934A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31640">
              <w:rPr>
                <w:rFonts w:ascii="Century Gothic" w:hAnsi="Century Gothic" w:cs="Tahoma"/>
                <w:sz w:val="24"/>
                <w:szCs w:val="24"/>
              </w:rPr>
              <w:t>Escucha cuentos para asociarlos con sentimientos.</w:t>
            </w:r>
          </w:p>
        </w:tc>
        <w:tc>
          <w:tcPr>
            <w:tcW w:w="6740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6F4A08E0" w14:textId="77777777" w:rsidR="00B934AF" w:rsidRPr="00E31640" w:rsidRDefault="00B934AF" w:rsidP="00B934AF">
            <w:pPr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31640">
              <w:rPr>
                <w:rFonts w:ascii="Century Gothic" w:hAnsi="Century Gothic" w:cs="Tahoma"/>
                <w:sz w:val="24"/>
                <w:szCs w:val="24"/>
              </w:rPr>
              <w:t>Explora libros de cuentos.</w:t>
            </w:r>
          </w:p>
          <w:p w14:paraId="6F2E94D1" w14:textId="77777777" w:rsidR="00B934AF" w:rsidRDefault="00B934AF" w:rsidP="00B934AF">
            <w:pPr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31640">
              <w:rPr>
                <w:rFonts w:ascii="Century Gothic" w:hAnsi="Century Gothic" w:cs="Tahoma"/>
                <w:sz w:val="24"/>
                <w:szCs w:val="24"/>
              </w:rPr>
              <w:t>Escucha y sigue la lectura de cuentos.</w:t>
            </w:r>
          </w:p>
          <w:p w14:paraId="707D5372" w14:textId="005C4779" w:rsidR="00B934AF" w:rsidRPr="00B934AF" w:rsidRDefault="00B934AF" w:rsidP="00B934AF">
            <w:pPr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B934AF">
              <w:rPr>
                <w:rFonts w:ascii="Century Gothic" w:hAnsi="Century Gothic" w:cs="Tahoma"/>
                <w:sz w:val="24"/>
                <w:szCs w:val="24"/>
              </w:rPr>
              <w:t>Reconoce la escritura de nombres de estados de ánimo.</w:t>
            </w:r>
          </w:p>
        </w:tc>
      </w:tr>
    </w:tbl>
    <w:p w14:paraId="30A6D91D" w14:textId="77777777" w:rsidR="001F6B55" w:rsidRDefault="001F6B55" w:rsidP="001F6B55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1918"/>
        <w:gridCol w:w="4887"/>
        <w:gridCol w:w="7585"/>
      </w:tblGrid>
      <w:tr w:rsidR="00C5499E" w14:paraId="661A31B4" w14:textId="77777777" w:rsidTr="00081F98">
        <w:tc>
          <w:tcPr>
            <w:tcW w:w="14390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DFAF"/>
            <w:vAlign w:val="center"/>
            <w:hideMark/>
          </w:tcPr>
          <w:p w14:paraId="41153835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C5499E" w14:paraId="3B4DAA52" w14:textId="77777777" w:rsidTr="00081F98">
        <w:tc>
          <w:tcPr>
            <w:tcW w:w="1918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15F1A82D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72CD7B65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5003C29C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B934AF" w14:paraId="62D2F876" w14:textId="77777777" w:rsidTr="00081F98">
        <w:trPr>
          <w:trHeight w:val="300"/>
        </w:trPr>
        <w:tc>
          <w:tcPr>
            <w:tcW w:w="1918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2D8BE8DA" w14:textId="77777777" w:rsidR="00B934AF" w:rsidRDefault="00B934AF" w:rsidP="00B934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6B70BD99" w14:textId="60F914F9" w:rsidR="00B934AF" w:rsidRDefault="00B934AF" w:rsidP="00B934A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31640">
              <w:rPr>
                <w:rFonts w:ascii="Century Gothic" w:hAnsi="Century Gothic" w:cs="Tahoma"/>
                <w:sz w:val="24"/>
                <w:szCs w:val="24"/>
              </w:rPr>
              <w:t>Expresión de emociones y experiencias en igualdad de oportunidades, apoyándose de recursos gráficos personales y de los lenguajes artísticos.</w:t>
            </w:r>
          </w:p>
        </w:tc>
        <w:tc>
          <w:tcPr>
            <w:tcW w:w="7585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5F267E95" w14:textId="4EA67856" w:rsidR="00B934AF" w:rsidRDefault="00B934AF" w:rsidP="00B934A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31640">
              <w:rPr>
                <w:rFonts w:ascii="Century Gothic" w:hAnsi="Century Gothic" w:cs="Tahoma"/>
                <w:sz w:val="24"/>
                <w:szCs w:val="24"/>
              </w:rPr>
              <w:t>Combina recursos gráficos y de los lenguajes artísticos, en la representación de emociones y experiencias.</w:t>
            </w:r>
          </w:p>
        </w:tc>
      </w:tr>
    </w:tbl>
    <w:p w14:paraId="0C58B113" w14:textId="338FA9FA" w:rsidR="001F6B55" w:rsidRDefault="001F6B55" w:rsidP="001F6B55">
      <w:pPr>
        <w:rPr>
          <w:rFonts w:ascii="Century Gothic" w:hAnsi="Century Gothic"/>
        </w:rPr>
      </w:pPr>
    </w:p>
    <w:sectPr w:rsidR="001F6B55" w:rsidSect="006C2359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B2F8A" w14:textId="77777777" w:rsidR="006C2359" w:rsidRDefault="006C2359" w:rsidP="00343C66">
      <w:pPr>
        <w:spacing w:after="0" w:line="240" w:lineRule="auto"/>
      </w:pPr>
      <w:r>
        <w:separator/>
      </w:r>
    </w:p>
  </w:endnote>
  <w:endnote w:type="continuationSeparator" w:id="0">
    <w:p w14:paraId="6615AB76" w14:textId="77777777" w:rsidR="006C2359" w:rsidRDefault="006C2359" w:rsidP="0034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BB615" w14:textId="4B597024" w:rsidR="00D0291E" w:rsidRDefault="00D029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9B21D" w14:textId="77777777" w:rsidR="006C2359" w:rsidRDefault="006C2359" w:rsidP="00343C66">
      <w:pPr>
        <w:spacing w:after="0" w:line="240" w:lineRule="auto"/>
      </w:pPr>
      <w:r>
        <w:separator/>
      </w:r>
    </w:p>
  </w:footnote>
  <w:footnote w:type="continuationSeparator" w:id="0">
    <w:p w14:paraId="71D046E2" w14:textId="77777777" w:rsidR="006C2359" w:rsidRDefault="006C2359" w:rsidP="0034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639AC" w14:textId="44573E71" w:rsidR="00D0291E" w:rsidRPr="00AF315B" w:rsidRDefault="00AF315B" w:rsidP="00AF315B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60288" behindDoc="1" locked="0" layoutInCell="1" allowOverlap="1" wp14:anchorId="65E846F5" wp14:editId="1AF7018B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11579681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943"/>
    <w:multiLevelType w:val="hybridMultilevel"/>
    <w:tmpl w:val="60E0E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85489"/>
    <w:multiLevelType w:val="hybridMultilevel"/>
    <w:tmpl w:val="B0F055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E2E78"/>
    <w:multiLevelType w:val="hybridMultilevel"/>
    <w:tmpl w:val="00982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E5456"/>
    <w:multiLevelType w:val="hybridMultilevel"/>
    <w:tmpl w:val="931E5A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228C8"/>
    <w:multiLevelType w:val="hybridMultilevel"/>
    <w:tmpl w:val="9962D3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A3959"/>
    <w:multiLevelType w:val="hybridMultilevel"/>
    <w:tmpl w:val="A0EADD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90F66"/>
    <w:multiLevelType w:val="hybridMultilevel"/>
    <w:tmpl w:val="778A4C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03AB9"/>
    <w:multiLevelType w:val="hybridMultilevel"/>
    <w:tmpl w:val="A1A6F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55BEF"/>
    <w:multiLevelType w:val="hybridMultilevel"/>
    <w:tmpl w:val="3FFAC8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B249C"/>
    <w:multiLevelType w:val="hybridMultilevel"/>
    <w:tmpl w:val="72163A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A42D8"/>
    <w:multiLevelType w:val="hybridMultilevel"/>
    <w:tmpl w:val="1D046A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95EC2"/>
    <w:multiLevelType w:val="hybridMultilevel"/>
    <w:tmpl w:val="160E91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238AA"/>
    <w:multiLevelType w:val="hybridMultilevel"/>
    <w:tmpl w:val="AB4E7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75C3B"/>
    <w:multiLevelType w:val="hybridMultilevel"/>
    <w:tmpl w:val="182002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A66C4"/>
    <w:multiLevelType w:val="hybridMultilevel"/>
    <w:tmpl w:val="7D1625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42721"/>
    <w:multiLevelType w:val="hybridMultilevel"/>
    <w:tmpl w:val="CA54AC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E7C28"/>
    <w:multiLevelType w:val="hybridMultilevel"/>
    <w:tmpl w:val="AE463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26B77"/>
    <w:multiLevelType w:val="hybridMultilevel"/>
    <w:tmpl w:val="191479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F46EB"/>
    <w:multiLevelType w:val="hybridMultilevel"/>
    <w:tmpl w:val="E3AA79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22953"/>
    <w:multiLevelType w:val="hybridMultilevel"/>
    <w:tmpl w:val="17F202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82570"/>
    <w:multiLevelType w:val="hybridMultilevel"/>
    <w:tmpl w:val="F4D893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45E5B"/>
    <w:multiLevelType w:val="hybridMultilevel"/>
    <w:tmpl w:val="527E3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43F60"/>
    <w:multiLevelType w:val="hybridMultilevel"/>
    <w:tmpl w:val="409627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D3561"/>
    <w:multiLevelType w:val="hybridMultilevel"/>
    <w:tmpl w:val="129093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51E59"/>
    <w:multiLevelType w:val="hybridMultilevel"/>
    <w:tmpl w:val="AC26C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C2319"/>
    <w:multiLevelType w:val="hybridMultilevel"/>
    <w:tmpl w:val="84BEE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F5A18"/>
    <w:multiLevelType w:val="hybridMultilevel"/>
    <w:tmpl w:val="1A801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F3A46"/>
    <w:multiLevelType w:val="hybridMultilevel"/>
    <w:tmpl w:val="A62696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7017F"/>
    <w:multiLevelType w:val="hybridMultilevel"/>
    <w:tmpl w:val="34F033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C582B"/>
    <w:multiLevelType w:val="hybridMultilevel"/>
    <w:tmpl w:val="6E4A8A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A758F"/>
    <w:multiLevelType w:val="hybridMultilevel"/>
    <w:tmpl w:val="6D9C80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BF6258"/>
    <w:multiLevelType w:val="hybridMultilevel"/>
    <w:tmpl w:val="F1C00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D0B38"/>
    <w:multiLevelType w:val="hybridMultilevel"/>
    <w:tmpl w:val="2898C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83BBD"/>
    <w:multiLevelType w:val="hybridMultilevel"/>
    <w:tmpl w:val="6A00FD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3246D"/>
    <w:multiLevelType w:val="hybridMultilevel"/>
    <w:tmpl w:val="2E968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167372">
    <w:abstractNumId w:val="27"/>
  </w:num>
  <w:num w:numId="2" w16cid:durableId="88238366">
    <w:abstractNumId w:val="10"/>
  </w:num>
  <w:num w:numId="3" w16cid:durableId="1798599208">
    <w:abstractNumId w:val="18"/>
  </w:num>
  <w:num w:numId="4" w16cid:durableId="1043137552">
    <w:abstractNumId w:val="3"/>
  </w:num>
  <w:num w:numId="5" w16cid:durableId="593586389">
    <w:abstractNumId w:val="7"/>
  </w:num>
  <w:num w:numId="6" w16cid:durableId="788861107">
    <w:abstractNumId w:val="1"/>
  </w:num>
  <w:num w:numId="7" w16cid:durableId="1146819551">
    <w:abstractNumId w:val="8"/>
  </w:num>
  <w:num w:numId="8" w16cid:durableId="609044133">
    <w:abstractNumId w:val="34"/>
  </w:num>
  <w:num w:numId="9" w16cid:durableId="426662079">
    <w:abstractNumId w:val="31"/>
  </w:num>
  <w:num w:numId="10" w16cid:durableId="1059672202">
    <w:abstractNumId w:val="4"/>
  </w:num>
  <w:num w:numId="11" w16cid:durableId="1243878022">
    <w:abstractNumId w:val="21"/>
  </w:num>
  <w:num w:numId="12" w16cid:durableId="1297491433">
    <w:abstractNumId w:val="16"/>
  </w:num>
  <w:num w:numId="13" w16cid:durableId="145320611">
    <w:abstractNumId w:val="19"/>
  </w:num>
  <w:num w:numId="14" w16cid:durableId="961770254">
    <w:abstractNumId w:val="22"/>
  </w:num>
  <w:num w:numId="15" w16cid:durableId="2107773606">
    <w:abstractNumId w:val="24"/>
  </w:num>
  <w:num w:numId="16" w16cid:durableId="1770617325">
    <w:abstractNumId w:val="23"/>
  </w:num>
  <w:num w:numId="17" w16cid:durableId="538980738">
    <w:abstractNumId w:val="9"/>
  </w:num>
  <w:num w:numId="18" w16cid:durableId="1973514251">
    <w:abstractNumId w:val="17"/>
  </w:num>
  <w:num w:numId="19" w16cid:durableId="710805442">
    <w:abstractNumId w:val="32"/>
  </w:num>
  <w:num w:numId="20" w16cid:durableId="1387800742">
    <w:abstractNumId w:val="28"/>
  </w:num>
  <w:num w:numId="21" w16cid:durableId="697051838">
    <w:abstractNumId w:val="30"/>
  </w:num>
  <w:num w:numId="22" w16cid:durableId="995106319">
    <w:abstractNumId w:val="20"/>
  </w:num>
  <w:num w:numId="23" w16cid:durableId="45373013">
    <w:abstractNumId w:val="12"/>
  </w:num>
  <w:num w:numId="24" w16cid:durableId="1445073133">
    <w:abstractNumId w:val="6"/>
  </w:num>
  <w:num w:numId="25" w16cid:durableId="1529172217">
    <w:abstractNumId w:val="13"/>
  </w:num>
  <w:num w:numId="26" w16cid:durableId="622421888">
    <w:abstractNumId w:val="0"/>
  </w:num>
  <w:num w:numId="27" w16cid:durableId="997997630">
    <w:abstractNumId w:val="15"/>
  </w:num>
  <w:num w:numId="28" w16cid:durableId="1124539059">
    <w:abstractNumId w:val="11"/>
  </w:num>
  <w:num w:numId="29" w16cid:durableId="1596404907">
    <w:abstractNumId w:val="5"/>
  </w:num>
  <w:num w:numId="30" w16cid:durableId="979844477">
    <w:abstractNumId w:val="14"/>
  </w:num>
  <w:num w:numId="31" w16cid:durableId="1040713763">
    <w:abstractNumId w:val="29"/>
  </w:num>
  <w:num w:numId="32" w16cid:durableId="694505119">
    <w:abstractNumId w:val="33"/>
  </w:num>
  <w:num w:numId="33" w16cid:durableId="1142385342">
    <w:abstractNumId w:val="26"/>
  </w:num>
  <w:num w:numId="34" w16cid:durableId="850219368">
    <w:abstractNumId w:val="25"/>
  </w:num>
  <w:num w:numId="35" w16cid:durableId="1686446313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4E"/>
    <w:rsid w:val="00080A82"/>
    <w:rsid w:val="00106AB9"/>
    <w:rsid w:val="00120AC1"/>
    <w:rsid w:val="00135746"/>
    <w:rsid w:val="00146FD5"/>
    <w:rsid w:val="00180373"/>
    <w:rsid w:val="001F6B55"/>
    <w:rsid w:val="00225811"/>
    <w:rsid w:val="0026345F"/>
    <w:rsid w:val="002A7C0B"/>
    <w:rsid w:val="002D4059"/>
    <w:rsid w:val="002F59BC"/>
    <w:rsid w:val="003076A4"/>
    <w:rsid w:val="003323EC"/>
    <w:rsid w:val="00343C66"/>
    <w:rsid w:val="0039139C"/>
    <w:rsid w:val="003950A3"/>
    <w:rsid w:val="00400382"/>
    <w:rsid w:val="004104AA"/>
    <w:rsid w:val="00443451"/>
    <w:rsid w:val="004867A9"/>
    <w:rsid w:val="004D10A7"/>
    <w:rsid w:val="004E2910"/>
    <w:rsid w:val="00502687"/>
    <w:rsid w:val="00520814"/>
    <w:rsid w:val="005D0855"/>
    <w:rsid w:val="005D46ED"/>
    <w:rsid w:val="005F434E"/>
    <w:rsid w:val="00617A06"/>
    <w:rsid w:val="006411E4"/>
    <w:rsid w:val="0064602F"/>
    <w:rsid w:val="006C2359"/>
    <w:rsid w:val="00720C0E"/>
    <w:rsid w:val="00780E7D"/>
    <w:rsid w:val="007C2174"/>
    <w:rsid w:val="008249C7"/>
    <w:rsid w:val="00843458"/>
    <w:rsid w:val="00882FC0"/>
    <w:rsid w:val="008A0226"/>
    <w:rsid w:val="008F2245"/>
    <w:rsid w:val="0094786B"/>
    <w:rsid w:val="009A5BC5"/>
    <w:rsid w:val="009B094E"/>
    <w:rsid w:val="009B5FA9"/>
    <w:rsid w:val="009B60AD"/>
    <w:rsid w:val="009B64AF"/>
    <w:rsid w:val="00A115A2"/>
    <w:rsid w:val="00A277C5"/>
    <w:rsid w:val="00A71FDA"/>
    <w:rsid w:val="00AC7EAA"/>
    <w:rsid w:val="00AF315B"/>
    <w:rsid w:val="00B71E0F"/>
    <w:rsid w:val="00B934AF"/>
    <w:rsid w:val="00BD145E"/>
    <w:rsid w:val="00C17DF3"/>
    <w:rsid w:val="00C41081"/>
    <w:rsid w:val="00C5499E"/>
    <w:rsid w:val="00D0291E"/>
    <w:rsid w:val="00D13F2B"/>
    <w:rsid w:val="00D51A1E"/>
    <w:rsid w:val="00D851CB"/>
    <w:rsid w:val="00DA0817"/>
    <w:rsid w:val="00DD1415"/>
    <w:rsid w:val="00E72B8C"/>
    <w:rsid w:val="00E76F56"/>
    <w:rsid w:val="00E826B5"/>
    <w:rsid w:val="00E86AF2"/>
    <w:rsid w:val="00FD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9BF52"/>
  <w15:chartTrackingRefBased/>
  <w15:docId w15:val="{859B12D8-DE31-472A-B9C4-217FCFEA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D00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001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C66"/>
  </w:style>
  <w:style w:type="paragraph" w:styleId="Piedepgina">
    <w:name w:val="footer"/>
    <w:basedOn w:val="Normal"/>
    <w:link w:val="Piedepgina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C66"/>
  </w:style>
  <w:style w:type="paragraph" w:customStyle="1" w:styleId="TableParagraph">
    <w:name w:val="Table Paragraph"/>
    <w:basedOn w:val="Normal"/>
    <w:uiPriority w:val="1"/>
    <w:qFormat/>
    <w:rsid w:val="00B71E0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B71E0F"/>
    <w:pPr>
      <w:ind w:left="720"/>
      <w:contextualSpacing/>
    </w:pPr>
  </w:style>
  <w:style w:type="paragraph" w:customStyle="1" w:styleId="ParaAttribute0">
    <w:name w:val="ParaAttribute0"/>
    <w:rsid w:val="00C17DF3"/>
    <w:pPr>
      <w:widowControl w:val="0"/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C1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cticosmx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idacticosm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dacticosmx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786</Words>
  <Characters>4329</Characters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2024-04-06T05:23:00Z</dcterms:created>
  <dcterms:modified xsi:type="dcterms:W3CDTF">2024-04-06T05:23:00Z</dcterms:modified>
  <cp:category>www.DidacticosMX.com</cp:category>
</cp:coreProperties>
</file>