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W w:w="0" w:type="auto"/>
        <w:tblBorders>
          <w:top w:val="single" w:sz="4" w:space="0" w:color="4FFF4F"/>
          <w:left w:val="single" w:sz="4" w:space="0" w:color="4FFF4F"/>
          <w:bottom w:val="single" w:sz="4" w:space="0" w:color="4FFF4F"/>
          <w:right w:val="single" w:sz="4" w:space="0" w:color="4FFF4F"/>
          <w:insideH w:val="single" w:sz="4" w:space="0" w:color="4FFF4F"/>
          <w:insideV w:val="single" w:sz="4" w:space="0" w:color="4FFF4F"/>
        </w:tblBorders>
        <w:tblLook w:val="04A0" w:firstRow="1" w:lastRow="0" w:firstColumn="1" w:lastColumn="0" w:noHBand="0" w:noVBand="1"/>
      </w:tblPr>
      <w:tblGrid>
        <w:gridCol w:w="1918"/>
        <w:gridCol w:w="1852"/>
        <w:gridCol w:w="3035"/>
        <w:gridCol w:w="538"/>
        <w:gridCol w:w="3557"/>
        <w:gridCol w:w="3490"/>
      </w:tblGrid>
      <w:tr w:rsidR="005F434E" w:rsidRPr="005E2094" w14:paraId="6B94CC54" w14:textId="77777777" w:rsidTr="005E2094">
        <w:tc>
          <w:tcPr>
            <w:tcW w:w="3770" w:type="dxa"/>
            <w:gridSpan w:val="2"/>
            <w:shd w:val="clear" w:color="auto" w:fill="E1FFE1"/>
            <w:vAlign w:val="center"/>
          </w:tcPr>
          <w:p w14:paraId="5E17A97A" w14:textId="6E844703" w:rsidR="005F434E" w:rsidRPr="005E2094" w:rsidRDefault="005F434E" w:rsidP="005F434E">
            <w:pPr>
              <w:jc w:val="center"/>
              <w:rPr>
                <w:rFonts w:ascii="Century Gothic" w:hAnsi="Century Gothic"/>
                <w:b/>
                <w:bCs/>
                <w:sz w:val="32"/>
                <w:szCs w:val="32"/>
              </w:rPr>
            </w:pPr>
            <w:r w:rsidRPr="005E2094">
              <w:rPr>
                <w:rFonts w:ascii="Century Gothic" w:hAnsi="Century Gothic"/>
                <w:b/>
                <w:bCs/>
                <w:sz w:val="32"/>
                <w:szCs w:val="32"/>
              </w:rPr>
              <w:t>GRADO</w:t>
            </w:r>
          </w:p>
        </w:tc>
        <w:tc>
          <w:tcPr>
            <w:tcW w:w="7130" w:type="dxa"/>
            <w:gridSpan w:val="3"/>
            <w:vMerge w:val="restart"/>
            <w:shd w:val="clear" w:color="auto" w:fill="B3FFB3"/>
            <w:vAlign w:val="center"/>
          </w:tcPr>
          <w:p w14:paraId="51AA18D2" w14:textId="3CF3B6F5" w:rsidR="005F434E" w:rsidRPr="005E2094" w:rsidRDefault="00000000" w:rsidP="005F434E">
            <w:pPr>
              <w:jc w:val="center"/>
              <w:rPr>
                <w:rFonts w:ascii="Century Gothic" w:hAnsi="Century Gothic"/>
                <w:b/>
                <w:bCs/>
                <w:sz w:val="44"/>
                <w:szCs w:val="44"/>
              </w:rPr>
            </w:pPr>
            <w:hyperlink r:id="rId7" w:history="1">
              <w:r w:rsidR="005F434E" w:rsidRPr="005E2094">
                <w:rPr>
                  <w:rStyle w:val="Hipervnculo"/>
                  <w:rFonts w:ascii="Century Gothic" w:hAnsi="Century Gothic"/>
                  <w:b/>
                  <w:bCs/>
                  <w:sz w:val="44"/>
                  <w:szCs w:val="44"/>
                </w:rPr>
                <w:t>DIDACTICOSMX.COM</w:t>
              </w:r>
            </w:hyperlink>
          </w:p>
        </w:tc>
        <w:tc>
          <w:tcPr>
            <w:tcW w:w="3490" w:type="dxa"/>
            <w:shd w:val="clear" w:color="auto" w:fill="E1FFE1"/>
            <w:vAlign w:val="center"/>
          </w:tcPr>
          <w:p w14:paraId="288E064F" w14:textId="2DABA0A5" w:rsidR="005F434E" w:rsidRPr="005E2094" w:rsidRDefault="005F434E" w:rsidP="005F434E">
            <w:pPr>
              <w:jc w:val="center"/>
              <w:rPr>
                <w:rFonts w:ascii="Century Gothic" w:hAnsi="Century Gothic"/>
                <w:b/>
                <w:bCs/>
                <w:sz w:val="32"/>
                <w:szCs w:val="32"/>
              </w:rPr>
            </w:pPr>
            <w:r w:rsidRPr="005E2094">
              <w:rPr>
                <w:rFonts w:ascii="Century Gothic" w:hAnsi="Century Gothic"/>
                <w:b/>
                <w:bCs/>
                <w:sz w:val="32"/>
                <w:szCs w:val="32"/>
              </w:rPr>
              <w:t>FASE</w:t>
            </w:r>
          </w:p>
        </w:tc>
      </w:tr>
      <w:tr w:rsidR="005F434E" w:rsidRPr="005E2094" w14:paraId="2EE79F34" w14:textId="77777777" w:rsidTr="005E2094">
        <w:tc>
          <w:tcPr>
            <w:tcW w:w="3770" w:type="dxa"/>
            <w:gridSpan w:val="2"/>
            <w:vAlign w:val="center"/>
          </w:tcPr>
          <w:p w14:paraId="35A035EA" w14:textId="387B4E2C" w:rsidR="005F434E" w:rsidRPr="005E2094" w:rsidRDefault="00253F10" w:rsidP="005F434E">
            <w:pPr>
              <w:jc w:val="center"/>
              <w:rPr>
                <w:rFonts w:ascii="Century Gothic" w:hAnsi="Century Gothic"/>
                <w:sz w:val="24"/>
                <w:szCs w:val="24"/>
              </w:rPr>
            </w:pPr>
            <w:r w:rsidRPr="005E2094">
              <w:rPr>
                <w:rFonts w:ascii="Century Gothic" w:hAnsi="Century Gothic"/>
                <w:sz w:val="24"/>
                <w:szCs w:val="24"/>
              </w:rPr>
              <w:t>PRIMERO</w:t>
            </w:r>
          </w:p>
        </w:tc>
        <w:tc>
          <w:tcPr>
            <w:tcW w:w="7130" w:type="dxa"/>
            <w:gridSpan w:val="3"/>
            <w:vMerge/>
            <w:shd w:val="clear" w:color="auto" w:fill="B3FFB3"/>
            <w:vAlign w:val="center"/>
          </w:tcPr>
          <w:p w14:paraId="4D2D1D37" w14:textId="77777777" w:rsidR="005F434E" w:rsidRPr="005E2094" w:rsidRDefault="005F434E" w:rsidP="005F434E">
            <w:pPr>
              <w:jc w:val="center"/>
              <w:rPr>
                <w:rFonts w:ascii="Century Gothic" w:hAnsi="Century Gothic"/>
              </w:rPr>
            </w:pPr>
          </w:p>
        </w:tc>
        <w:tc>
          <w:tcPr>
            <w:tcW w:w="3490" w:type="dxa"/>
            <w:vAlign w:val="center"/>
          </w:tcPr>
          <w:p w14:paraId="1F30D1A6" w14:textId="2C3E930A" w:rsidR="005F434E" w:rsidRPr="005E2094" w:rsidRDefault="005F434E" w:rsidP="005F434E">
            <w:pPr>
              <w:jc w:val="center"/>
              <w:rPr>
                <w:rFonts w:ascii="Century Gothic" w:hAnsi="Century Gothic"/>
                <w:sz w:val="24"/>
                <w:szCs w:val="24"/>
              </w:rPr>
            </w:pPr>
            <w:r w:rsidRPr="005E2094">
              <w:rPr>
                <w:rFonts w:ascii="Century Gothic" w:hAnsi="Century Gothic"/>
                <w:sz w:val="24"/>
                <w:szCs w:val="24"/>
              </w:rPr>
              <w:t>3</w:t>
            </w:r>
          </w:p>
        </w:tc>
      </w:tr>
      <w:tr w:rsidR="00E86AF2" w:rsidRPr="005E2094" w14:paraId="0DE02F0E" w14:textId="77777777" w:rsidTr="005E2094">
        <w:tc>
          <w:tcPr>
            <w:tcW w:w="7343" w:type="dxa"/>
            <w:gridSpan w:val="4"/>
            <w:shd w:val="clear" w:color="auto" w:fill="E1FFE1"/>
            <w:vAlign w:val="center"/>
          </w:tcPr>
          <w:p w14:paraId="5BE0A5F3" w14:textId="18E1D6BB" w:rsidR="00E86AF2" w:rsidRPr="005E2094" w:rsidRDefault="00E86AF2" w:rsidP="005F434E">
            <w:pPr>
              <w:jc w:val="center"/>
              <w:rPr>
                <w:rFonts w:ascii="Century Gothic" w:hAnsi="Century Gothic"/>
                <w:b/>
                <w:bCs/>
                <w:sz w:val="32"/>
                <w:szCs w:val="32"/>
              </w:rPr>
            </w:pPr>
            <w:r w:rsidRPr="005E2094">
              <w:rPr>
                <w:rFonts w:ascii="Century Gothic" w:hAnsi="Century Gothic"/>
                <w:b/>
                <w:bCs/>
                <w:sz w:val="32"/>
                <w:szCs w:val="32"/>
              </w:rPr>
              <w:t>CAMPO</w:t>
            </w:r>
          </w:p>
        </w:tc>
        <w:tc>
          <w:tcPr>
            <w:tcW w:w="7047" w:type="dxa"/>
            <w:gridSpan w:val="2"/>
            <w:shd w:val="clear" w:color="auto" w:fill="E1FFE1"/>
            <w:vAlign w:val="center"/>
          </w:tcPr>
          <w:p w14:paraId="706C82BB" w14:textId="62858E3F" w:rsidR="00E86AF2" w:rsidRPr="005E2094" w:rsidRDefault="00E86AF2" w:rsidP="005F434E">
            <w:pPr>
              <w:jc w:val="center"/>
              <w:rPr>
                <w:rFonts w:ascii="Century Gothic" w:hAnsi="Century Gothic"/>
                <w:b/>
                <w:bCs/>
                <w:sz w:val="32"/>
                <w:szCs w:val="32"/>
              </w:rPr>
            </w:pPr>
            <w:r w:rsidRPr="005E2094">
              <w:rPr>
                <w:rFonts w:ascii="Century Gothic" w:hAnsi="Century Gothic"/>
                <w:b/>
                <w:bCs/>
                <w:sz w:val="32"/>
                <w:szCs w:val="32"/>
              </w:rPr>
              <w:t>EJES ARTICULADORES</w:t>
            </w:r>
          </w:p>
        </w:tc>
      </w:tr>
      <w:tr w:rsidR="00E86AF2" w:rsidRPr="005E2094" w14:paraId="6037B77A" w14:textId="77777777" w:rsidTr="005E2094">
        <w:tc>
          <w:tcPr>
            <w:tcW w:w="7343" w:type="dxa"/>
            <w:gridSpan w:val="4"/>
            <w:vAlign w:val="center"/>
          </w:tcPr>
          <w:p w14:paraId="28290016" w14:textId="7F6D38F2" w:rsidR="00E86AF2" w:rsidRPr="005E2094" w:rsidRDefault="00FE137C" w:rsidP="008F2245">
            <w:pPr>
              <w:jc w:val="center"/>
              <w:rPr>
                <w:rFonts w:ascii="Century Gothic" w:hAnsi="Century Gothic"/>
                <w:sz w:val="28"/>
                <w:szCs w:val="28"/>
              </w:rPr>
            </w:pPr>
            <w:r w:rsidRPr="005E2094">
              <w:rPr>
                <w:rFonts w:ascii="Century Gothic" w:hAnsi="Century Gothic"/>
                <w:sz w:val="28"/>
                <w:szCs w:val="28"/>
              </w:rPr>
              <w:t xml:space="preserve">De lo humano y lo comunitario </w:t>
            </w:r>
          </w:p>
        </w:tc>
        <w:tc>
          <w:tcPr>
            <w:tcW w:w="7047" w:type="dxa"/>
            <w:gridSpan w:val="2"/>
            <w:vAlign w:val="center"/>
          </w:tcPr>
          <w:p w14:paraId="107B2B45" w14:textId="7BF54CA0" w:rsidR="00E86AF2" w:rsidRPr="005E2094" w:rsidRDefault="0079431D" w:rsidP="008F2245">
            <w:pPr>
              <w:jc w:val="center"/>
              <w:rPr>
                <w:rFonts w:ascii="Century Gothic" w:hAnsi="Century Gothic"/>
                <w:sz w:val="28"/>
                <w:szCs w:val="28"/>
              </w:rPr>
            </w:pPr>
            <w:r w:rsidRPr="0079431D">
              <w:rPr>
                <w:rFonts w:ascii="Century Gothic" w:hAnsi="Century Gothic"/>
                <w:sz w:val="28"/>
                <w:szCs w:val="28"/>
              </w:rPr>
              <w:t>Inclusión</w:t>
            </w:r>
            <w:r>
              <w:rPr>
                <w:rFonts w:ascii="Century Gothic" w:hAnsi="Century Gothic"/>
                <w:sz w:val="28"/>
                <w:szCs w:val="28"/>
              </w:rPr>
              <w:t xml:space="preserve">, </w:t>
            </w:r>
            <w:r w:rsidRPr="0079431D">
              <w:rPr>
                <w:rFonts w:ascii="Century Gothic" w:hAnsi="Century Gothic"/>
                <w:sz w:val="28"/>
                <w:szCs w:val="28"/>
              </w:rPr>
              <w:t>Pensamiento crítico</w:t>
            </w:r>
            <w:r>
              <w:rPr>
                <w:rFonts w:ascii="Century Gothic" w:hAnsi="Century Gothic"/>
                <w:sz w:val="28"/>
                <w:szCs w:val="28"/>
              </w:rPr>
              <w:t xml:space="preserve">, </w:t>
            </w:r>
            <w:r w:rsidRPr="0079431D">
              <w:rPr>
                <w:rFonts w:ascii="Century Gothic" w:hAnsi="Century Gothic"/>
                <w:sz w:val="28"/>
                <w:szCs w:val="28"/>
              </w:rPr>
              <w:t>Vida saludable</w:t>
            </w:r>
            <w:r>
              <w:rPr>
                <w:rFonts w:ascii="Century Gothic" w:hAnsi="Century Gothic"/>
                <w:sz w:val="28"/>
                <w:szCs w:val="28"/>
              </w:rPr>
              <w:t xml:space="preserve">, </w:t>
            </w:r>
            <w:r w:rsidRPr="0079431D">
              <w:rPr>
                <w:rFonts w:ascii="Century Gothic" w:hAnsi="Century Gothic"/>
                <w:sz w:val="28"/>
                <w:szCs w:val="28"/>
              </w:rPr>
              <w:t>Artes y experiencias estéticas</w:t>
            </w:r>
          </w:p>
        </w:tc>
      </w:tr>
      <w:tr w:rsidR="00E86AF2" w:rsidRPr="005E2094" w14:paraId="6AAF9CD5" w14:textId="77777777" w:rsidTr="005E2094">
        <w:tc>
          <w:tcPr>
            <w:tcW w:w="7343" w:type="dxa"/>
            <w:gridSpan w:val="4"/>
            <w:shd w:val="clear" w:color="auto" w:fill="E1FFE1"/>
            <w:vAlign w:val="center"/>
          </w:tcPr>
          <w:p w14:paraId="18CC641B" w14:textId="7D9227F4" w:rsidR="00E86AF2" w:rsidRPr="005E2094" w:rsidRDefault="00E86AF2" w:rsidP="00E86AF2">
            <w:pPr>
              <w:jc w:val="center"/>
              <w:rPr>
                <w:rFonts w:ascii="Century Gothic" w:hAnsi="Century Gothic"/>
                <w:b/>
                <w:bCs/>
                <w:sz w:val="24"/>
                <w:szCs w:val="24"/>
              </w:rPr>
            </w:pPr>
            <w:r w:rsidRPr="005E2094">
              <w:rPr>
                <w:rFonts w:ascii="Century Gothic" w:hAnsi="Century Gothic"/>
                <w:b/>
                <w:bCs/>
                <w:sz w:val="32"/>
                <w:szCs w:val="32"/>
              </w:rPr>
              <w:t>NOMBRE DEL PROYECTO</w:t>
            </w:r>
          </w:p>
        </w:tc>
        <w:tc>
          <w:tcPr>
            <w:tcW w:w="7047" w:type="dxa"/>
            <w:gridSpan w:val="2"/>
            <w:shd w:val="clear" w:color="auto" w:fill="E1FFE1"/>
            <w:vAlign w:val="center"/>
          </w:tcPr>
          <w:p w14:paraId="74292CFB" w14:textId="6B13C1B9" w:rsidR="00E86AF2" w:rsidRPr="005E2094" w:rsidRDefault="00E86AF2" w:rsidP="00E86AF2">
            <w:pPr>
              <w:jc w:val="center"/>
              <w:rPr>
                <w:rFonts w:ascii="Century Gothic" w:hAnsi="Century Gothic"/>
                <w:b/>
                <w:bCs/>
                <w:sz w:val="24"/>
                <w:szCs w:val="24"/>
              </w:rPr>
            </w:pPr>
            <w:r w:rsidRPr="005E2094">
              <w:rPr>
                <w:rFonts w:ascii="Century Gothic" w:hAnsi="Century Gothic"/>
                <w:b/>
                <w:bCs/>
                <w:sz w:val="32"/>
                <w:szCs w:val="32"/>
              </w:rPr>
              <w:t>ESCENARIO</w:t>
            </w:r>
          </w:p>
        </w:tc>
      </w:tr>
      <w:tr w:rsidR="0079431D" w:rsidRPr="005E2094" w14:paraId="320665C1" w14:textId="77777777" w:rsidTr="005E2094">
        <w:tc>
          <w:tcPr>
            <w:tcW w:w="7343" w:type="dxa"/>
            <w:gridSpan w:val="4"/>
            <w:vAlign w:val="center"/>
          </w:tcPr>
          <w:p w14:paraId="6E2076C3" w14:textId="7F1B799C" w:rsidR="0079431D" w:rsidRPr="005E2094" w:rsidRDefault="0079431D" w:rsidP="0079431D">
            <w:pPr>
              <w:jc w:val="center"/>
              <w:rPr>
                <w:rFonts w:ascii="Century Gothic" w:hAnsi="Century Gothic"/>
                <w:sz w:val="24"/>
                <w:szCs w:val="24"/>
              </w:rPr>
            </w:pPr>
            <w:r w:rsidRPr="00640462">
              <w:rPr>
                <w:rFonts w:ascii="Century Gothic" w:hAnsi="Century Gothic" w:cs="Tahoma"/>
                <w:b/>
                <w:bCs/>
                <w:sz w:val="24"/>
                <w:szCs w:val="24"/>
              </w:rPr>
              <w:t>El pasillo artístico</w:t>
            </w:r>
          </w:p>
        </w:tc>
        <w:tc>
          <w:tcPr>
            <w:tcW w:w="7047" w:type="dxa"/>
            <w:gridSpan w:val="2"/>
            <w:vAlign w:val="center"/>
          </w:tcPr>
          <w:p w14:paraId="6E78F971" w14:textId="286EE60A" w:rsidR="0079431D" w:rsidRPr="005E2094" w:rsidRDefault="0079431D" w:rsidP="0079431D">
            <w:pPr>
              <w:jc w:val="center"/>
              <w:rPr>
                <w:rFonts w:ascii="Century Gothic" w:hAnsi="Century Gothic"/>
                <w:sz w:val="24"/>
                <w:szCs w:val="24"/>
              </w:rPr>
            </w:pPr>
            <w:r w:rsidRPr="00640462">
              <w:rPr>
                <w:rFonts w:ascii="Century Gothic" w:hAnsi="Century Gothic" w:cs="Tahoma"/>
                <w:sz w:val="24"/>
                <w:szCs w:val="24"/>
              </w:rPr>
              <w:t>Escolar</w:t>
            </w:r>
          </w:p>
        </w:tc>
      </w:tr>
      <w:tr w:rsidR="0079431D" w:rsidRPr="005E2094" w14:paraId="64FCF957" w14:textId="77777777" w:rsidTr="005E2094">
        <w:tc>
          <w:tcPr>
            <w:tcW w:w="1918" w:type="dxa"/>
            <w:shd w:val="clear" w:color="auto" w:fill="E1FFE1"/>
            <w:vAlign w:val="center"/>
          </w:tcPr>
          <w:p w14:paraId="6578B12F" w14:textId="158A2E9F" w:rsidR="0079431D" w:rsidRPr="005E2094" w:rsidRDefault="0079431D" w:rsidP="0079431D">
            <w:pPr>
              <w:jc w:val="center"/>
              <w:rPr>
                <w:rFonts w:ascii="Century Gothic" w:hAnsi="Century Gothic"/>
                <w:b/>
                <w:bCs/>
                <w:sz w:val="32"/>
                <w:szCs w:val="32"/>
              </w:rPr>
            </w:pPr>
            <w:r w:rsidRPr="005E2094">
              <w:rPr>
                <w:rFonts w:ascii="Century Gothic" w:hAnsi="Century Gothic"/>
                <w:b/>
                <w:bCs/>
                <w:sz w:val="32"/>
                <w:szCs w:val="32"/>
              </w:rPr>
              <w:t>CAMPO</w:t>
            </w:r>
          </w:p>
        </w:tc>
        <w:tc>
          <w:tcPr>
            <w:tcW w:w="4887" w:type="dxa"/>
            <w:gridSpan w:val="2"/>
            <w:shd w:val="clear" w:color="auto" w:fill="E1FFE1"/>
            <w:vAlign w:val="center"/>
          </w:tcPr>
          <w:p w14:paraId="623253B4" w14:textId="491B2515" w:rsidR="0079431D" w:rsidRPr="005E2094" w:rsidRDefault="0079431D" w:rsidP="0079431D">
            <w:pPr>
              <w:jc w:val="center"/>
              <w:rPr>
                <w:rFonts w:ascii="Century Gothic" w:hAnsi="Century Gothic"/>
                <w:b/>
                <w:bCs/>
                <w:sz w:val="32"/>
                <w:szCs w:val="32"/>
              </w:rPr>
            </w:pPr>
            <w:r w:rsidRPr="005E2094">
              <w:rPr>
                <w:rFonts w:ascii="Century Gothic" w:hAnsi="Century Gothic"/>
                <w:b/>
                <w:bCs/>
                <w:sz w:val="32"/>
                <w:szCs w:val="32"/>
              </w:rPr>
              <w:t>CONTENIDOS</w:t>
            </w:r>
          </w:p>
        </w:tc>
        <w:tc>
          <w:tcPr>
            <w:tcW w:w="7585" w:type="dxa"/>
            <w:gridSpan w:val="3"/>
            <w:shd w:val="clear" w:color="auto" w:fill="E1FFE1"/>
            <w:vAlign w:val="center"/>
          </w:tcPr>
          <w:p w14:paraId="65E6DEC4" w14:textId="1EEC38EC" w:rsidR="0079431D" w:rsidRPr="005E2094" w:rsidRDefault="0079431D" w:rsidP="0079431D">
            <w:pPr>
              <w:jc w:val="center"/>
              <w:rPr>
                <w:rFonts w:ascii="Century Gothic" w:hAnsi="Century Gothic"/>
                <w:b/>
                <w:bCs/>
                <w:sz w:val="32"/>
                <w:szCs w:val="32"/>
              </w:rPr>
            </w:pPr>
            <w:r w:rsidRPr="005E2094">
              <w:rPr>
                <w:rFonts w:ascii="Century Gothic" w:hAnsi="Century Gothic"/>
                <w:b/>
                <w:bCs/>
                <w:sz w:val="32"/>
                <w:szCs w:val="32"/>
              </w:rPr>
              <w:t>PROCESO DE DESARROLLO DE APRENDIZAJES</w:t>
            </w:r>
          </w:p>
        </w:tc>
      </w:tr>
      <w:tr w:rsidR="0079431D" w:rsidRPr="005E2094" w14:paraId="39DE1A65" w14:textId="77777777" w:rsidTr="005E2094">
        <w:trPr>
          <w:trHeight w:val="300"/>
        </w:trPr>
        <w:tc>
          <w:tcPr>
            <w:tcW w:w="1918" w:type="dxa"/>
            <w:vMerge w:val="restart"/>
            <w:vAlign w:val="center"/>
          </w:tcPr>
          <w:p w14:paraId="29306DB8" w14:textId="079E7C2E" w:rsidR="0079431D" w:rsidRPr="005E2094" w:rsidRDefault="0079431D" w:rsidP="0079431D">
            <w:pPr>
              <w:jc w:val="center"/>
              <w:rPr>
                <w:rFonts w:ascii="Century Gothic" w:hAnsi="Century Gothic"/>
                <w:sz w:val="24"/>
                <w:szCs w:val="24"/>
              </w:rPr>
            </w:pPr>
            <w:r w:rsidRPr="0079431D">
              <w:rPr>
                <w:rFonts w:ascii="Century Gothic" w:hAnsi="Century Gothic"/>
                <w:sz w:val="24"/>
                <w:szCs w:val="24"/>
              </w:rPr>
              <w:t>De lo humano y lo comunitario</w:t>
            </w:r>
          </w:p>
        </w:tc>
        <w:tc>
          <w:tcPr>
            <w:tcW w:w="4887" w:type="dxa"/>
            <w:gridSpan w:val="2"/>
            <w:vAlign w:val="center"/>
          </w:tcPr>
          <w:p w14:paraId="41EDF7E5" w14:textId="09C7CC06" w:rsidR="0079431D" w:rsidRPr="005E2094" w:rsidRDefault="0079431D" w:rsidP="0079431D">
            <w:pPr>
              <w:jc w:val="both"/>
              <w:rPr>
                <w:rFonts w:ascii="Century Gothic" w:hAnsi="Century Gothic"/>
                <w:sz w:val="24"/>
                <w:szCs w:val="24"/>
              </w:rPr>
            </w:pPr>
            <w:r w:rsidRPr="00640462">
              <w:rPr>
                <w:rFonts w:ascii="Century Gothic" w:hAnsi="Century Gothic" w:cs="Tahoma"/>
                <w:sz w:val="24"/>
                <w:szCs w:val="24"/>
              </w:rPr>
              <w:t>Posibilidades</w:t>
            </w:r>
            <w:r w:rsidRPr="00640462">
              <w:rPr>
                <w:rFonts w:ascii="Century Gothic" w:hAnsi="Century Gothic" w:cs="Tahoma"/>
                <w:spacing w:val="-13"/>
                <w:sz w:val="24"/>
                <w:szCs w:val="24"/>
              </w:rPr>
              <w:t xml:space="preserve"> </w:t>
            </w:r>
            <w:r w:rsidRPr="00640462">
              <w:rPr>
                <w:rFonts w:ascii="Century Gothic" w:hAnsi="Century Gothic" w:cs="Tahoma"/>
                <w:sz w:val="24"/>
                <w:szCs w:val="24"/>
              </w:rPr>
              <w:t>cognitivas, expresivas, motrices, creativas y de relación.</w:t>
            </w:r>
          </w:p>
        </w:tc>
        <w:tc>
          <w:tcPr>
            <w:tcW w:w="7585" w:type="dxa"/>
            <w:gridSpan w:val="3"/>
            <w:vAlign w:val="center"/>
          </w:tcPr>
          <w:p w14:paraId="614BF40A" w14:textId="50EAB6B4" w:rsidR="0079431D" w:rsidRPr="005E2094" w:rsidRDefault="0079431D" w:rsidP="0079431D">
            <w:pPr>
              <w:jc w:val="both"/>
              <w:rPr>
                <w:rFonts w:ascii="Century Gothic" w:hAnsi="Century Gothic"/>
                <w:sz w:val="24"/>
                <w:szCs w:val="24"/>
              </w:rPr>
            </w:pPr>
            <w:r w:rsidRPr="00640462">
              <w:rPr>
                <w:rFonts w:ascii="Century Gothic" w:hAnsi="Century Gothic" w:cs="Tahoma"/>
                <w:sz w:val="24"/>
                <w:szCs w:val="24"/>
              </w:rPr>
              <w:t>Explora acciones motrices y expresivas en juegos</w:t>
            </w:r>
            <w:r w:rsidRPr="00640462">
              <w:rPr>
                <w:rFonts w:ascii="Century Gothic" w:hAnsi="Century Gothic" w:cs="Tahoma"/>
                <w:spacing w:val="-9"/>
                <w:sz w:val="24"/>
                <w:szCs w:val="24"/>
              </w:rPr>
              <w:t xml:space="preserve"> </w:t>
            </w:r>
            <w:r w:rsidRPr="00640462">
              <w:rPr>
                <w:rFonts w:ascii="Century Gothic" w:hAnsi="Century Gothic" w:cs="Tahoma"/>
                <w:sz w:val="24"/>
                <w:szCs w:val="24"/>
              </w:rPr>
              <w:t>y</w:t>
            </w:r>
            <w:r w:rsidRPr="00640462">
              <w:rPr>
                <w:rFonts w:ascii="Century Gothic" w:hAnsi="Century Gothic" w:cs="Tahoma"/>
                <w:spacing w:val="-7"/>
                <w:sz w:val="24"/>
                <w:szCs w:val="24"/>
              </w:rPr>
              <w:t xml:space="preserve"> </w:t>
            </w:r>
            <w:r w:rsidRPr="00640462">
              <w:rPr>
                <w:rFonts w:ascii="Century Gothic" w:hAnsi="Century Gothic" w:cs="Tahoma"/>
                <w:sz w:val="24"/>
                <w:szCs w:val="24"/>
              </w:rPr>
              <w:t>situaciones</w:t>
            </w:r>
            <w:r w:rsidRPr="00640462">
              <w:rPr>
                <w:rFonts w:ascii="Century Gothic" w:hAnsi="Century Gothic" w:cs="Tahoma"/>
                <w:spacing w:val="-7"/>
                <w:sz w:val="24"/>
                <w:szCs w:val="24"/>
              </w:rPr>
              <w:t xml:space="preserve"> </w:t>
            </w:r>
            <w:r w:rsidRPr="00640462">
              <w:rPr>
                <w:rFonts w:ascii="Century Gothic" w:hAnsi="Century Gothic" w:cs="Tahoma"/>
                <w:sz w:val="24"/>
                <w:szCs w:val="24"/>
              </w:rPr>
              <w:t>cotidianas</w:t>
            </w:r>
            <w:r w:rsidRPr="00640462">
              <w:rPr>
                <w:rFonts w:ascii="Century Gothic" w:hAnsi="Century Gothic" w:cs="Tahoma"/>
                <w:spacing w:val="-7"/>
                <w:sz w:val="24"/>
                <w:szCs w:val="24"/>
              </w:rPr>
              <w:t xml:space="preserve"> </w:t>
            </w:r>
            <w:r w:rsidRPr="00640462">
              <w:rPr>
                <w:rFonts w:ascii="Century Gothic" w:hAnsi="Century Gothic" w:cs="Tahoma"/>
                <w:sz w:val="24"/>
                <w:szCs w:val="24"/>
              </w:rPr>
              <w:t>que</w:t>
            </w:r>
            <w:r w:rsidRPr="00640462">
              <w:rPr>
                <w:rFonts w:ascii="Century Gothic" w:hAnsi="Century Gothic" w:cs="Tahoma"/>
                <w:spacing w:val="-7"/>
                <w:sz w:val="24"/>
                <w:szCs w:val="24"/>
              </w:rPr>
              <w:t xml:space="preserve"> </w:t>
            </w:r>
            <w:r w:rsidRPr="00640462">
              <w:rPr>
                <w:rFonts w:ascii="Century Gothic" w:hAnsi="Century Gothic" w:cs="Tahoma"/>
                <w:sz w:val="24"/>
                <w:szCs w:val="24"/>
              </w:rPr>
              <w:t>implican equilibrio, orientación espacial-temporal y coordinación motriz, para mejorar el conocimiento</w:t>
            </w:r>
            <w:r w:rsidRPr="00640462">
              <w:rPr>
                <w:rFonts w:ascii="Century Gothic" w:hAnsi="Century Gothic" w:cs="Tahoma"/>
                <w:spacing w:val="-5"/>
                <w:sz w:val="24"/>
                <w:szCs w:val="24"/>
              </w:rPr>
              <w:t xml:space="preserve"> </w:t>
            </w:r>
            <w:r w:rsidRPr="00640462">
              <w:rPr>
                <w:rFonts w:ascii="Century Gothic" w:hAnsi="Century Gothic" w:cs="Tahoma"/>
                <w:sz w:val="24"/>
                <w:szCs w:val="24"/>
              </w:rPr>
              <w:t>de</w:t>
            </w:r>
            <w:r w:rsidRPr="00640462">
              <w:rPr>
                <w:rFonts w:ascii="Century Gothic" w:hAnsi="Century Gothic" w:cs="Tahoma"/>
                <w:spacing w:val="-2"/>
                <w:sz w:val="24"/>
                <w:szCs w:val="24"/>
              </w:rPr>
              <w:t xml:space="preserve"> </w:t>
            </w:r>
            <w:r w:rsidRPr="00640462">
              <w:rPr>
                <w:rFonts w:ascii="Century Gothic" w:hAnsi="Century Gothic" w:cs="Tahoma"/>
                <w:spacing w:val="-5"/>
                <w:sz w:val="24"/>
                <w:szCs w:val="24"/>
              </w:rPr>
              <w:t>sí.</w:t>
            </w:r>
          </w:p>
        </w:tc>
      </w:tr>
      <w:tr w:rsidR="0079431D" w:rsidRPr="005E2094" w14:paraId="71B0A9EA" w14:textId="77777777" w:rsidTr="005E2094">
        <w:trPr>
          <w:trHeight w:val="300"/>
        </w:trPr>
        <w:tc>
          <w:tcPr>
            <w:tcW w:w="1918" w:type="dxa"/>
            <w:vMerge/>
            <w:vAlign w:val="center"/>
          </w:tcPr>
          <w:p w14:paraId="18A76AB6" w14:textId="0699444D" w:rsidR="0079431D" w:rsidRPr="005E2094" w:rsidRDefault="0079431D" w:rsidP="0079431D">
            <w:pPr>
              <w:jc w:val="center"/>
              <w:rPr>
                <w:rFonts w:ascii="Century Gothic" w:hAnsi="Century Gothic"/>
                <w:sz w:val="24"/>
                <w:szCs w:val="24"/>
              </w:rPr>
            </w:pPr>
          </w:p>
        </w:tc>
        <w:tc>
          <w:tcPr>
            <w:tcW w:w="4887" w:type="dxa"/>
            <w:gridSpan w:val="2"/>
            <w:vAlign w:val="center"/>
          </w:tcPr>
          <w:p w14:paraId="69B58FAC" w14:textId="576FFDE4" w:rsidR="0079431D" w:rsidRPr="005E2094" w:rsidRDefault="0079431D" w:rsidP="0079431D">
            <w:pPr>
              <w:jc w:val="both"/>
              <w:rPr>
                <w:rFonts w:ascii="Century Gothic" w:hAnsi="Century Gothic"/>
                <w:sz w:val="24"/>
                <w:szCs w:val="24"/>
              </w:rPr>
            </w:pPr>
            <w:r w:rsidRPr="00640462">
              <w:rPr>
                <w:rFonts w:ascii="Century Gothic" w:hAnsi="Century Gothic" w:cs="Tahoma"/>
                <w:sz w:val="24"/>
                <w:szCs w:val="24"/>
              </w:rPr>
              <w:t>Pensamiento lúdico, divergente y creativo.</w:t>
            </w:r>
          </w:p>
        </w:tc>
        <w:tc>
          <w:tcPr>
            <w:tcW w:w="7585" w:type="dxa"/>
            <w:gridSpan w:val="3"/>
            <w:vAlign w:val="center"/>
          </w:tcPr>
          <w:p w14:paraId="7555A53A" w14:textId="7E6C003F" w:rsidR="0079431D" w:rsidRPr="005E2094" w:rsidRDefault="0079431D" w:rsidP="0079431D">
            <w:pPr>
              <w:jc w:val="both"/>
              <w:rPr>
                <w:rFonts w:ascii="Century Gothic" w:hAnsi="Century Gothic"/>
                <w:sz w:val="24"/>
                <w:szCs w:val="24"/>
              </w:rPr>
            </w:pPr>
            <w:r w:rsidRPr="00640462">
              <w:rPr>
                <w:rFonts w:ascii="Century Gothic" w:hAnsi="Century Gothic" w:cs="Tahoma"/>
                <w:sz w:val="24"/>
                <w:szCs w:val="24"/>
              </w:rPr>
              <w:t>Busca distintas soluciones ante una misma situación de juego o cotidiana, con la intención de poner en práctica la creatividad.</w:t>
            </w:r>
          </w:p>
        </w:tc>
      </w:tr>
      <w:tr w:rsidR="0079431D" w:rsidRPr="005E2094" w14:paraId="343B005E" w14:textId="77777777" w:rsidTr="005E2094">
        <w:trPr>
          <w:trHeight w:val="300"/>
        </w:trPr>
        <w:tc>
          <w:tcPr>
            <w:tcW w:w="1918" w:type="dxa"/>
            <w:vMerge w:val="restart"/>
            <w:vAlign w:val="center"/>
          </w:tcPr>
          <w:p w14:paraId="143B7D95" w14:textId="2E811C18" w:rsidR="0079431D" w:rsidRPr="005E2094" w:rsidRDefault="0079431D" w:rsidP="0079431D">
            <w:pPr>
              <w:jc w:val="center"/>
              <w:rPr>
                <w:rFonts w:ascii="Century Gothic" w:hAnsi="Century Gothic"/>
                <w:sz w:val="24"/>
                <w:szCs w:val="24"/>
              </w:rPr>
            </w:pPr>
            <w:r w:rsidRPr="0079431D">
              <w:rPr>
                <w:rFonts w:ascii="Century Gothic" w:hAnsi="Century Gothic"/>
                <w:sz w:val="24"/>
                <w:szCs w:val="24"/>
              </w:rPr>
              <w:t>Lenguajes</w:t>
            </w:r>
          </w:p>
        </w:tc>
        <w:tc>
          <w:tcPr>
            <w:tcW w:w="4887" w:type="dxa"/>
            <w:gridSpan w:val="2"/>
            <w:vAlign w:val="center"/>
          </w:tcPr>
          <w:p w14:paraId="494D67D6" w14:textId="10526AB9" w:rsidR="0079431D" w:rsidRPr="005E2094" w:rsidRDefault="0079431D" w:rsidP="0079431D">
            <w:pPr>
              <w:jc w:val="both"/>
              <w:rPr>
                <w:rFonts w:ascii="Century Gothic" w:hAnsi="Century Gothic"/>
                <w:sz w:val="24"/>
                <w:szCs w:val="24"/>
              </w:rPr>
            </w:pPr>
            <w:r w:rsidRPr="00640462">
              <w:rPr>
                <w:rFonts w:ascii="Century Gothic" w:hAnsi="Century Gothic" w:cs="Tahoma"/>
                <w:sz w:val="24"/>
                <w:szCs w:val="24"/>
              </w:rPr>
              <w:t>Uso de los lenguajes artísticos para expresar rasgos de las identidades personal y colectiva.</w:t>
            </w:r>
          </w:p>
        </w:tc>
        <w:tc>
          <w:tcPr>
            <w:tcW w:w="7585" w:type="dxa"/>
            <w:gridSpan w:val="3"/>
            <w:vAlign w:val="center"/>
          </w:tcPr>
          <w:p w14:paraId="39956B1D" w14:textId="44D4FC2B" w:rsidR="0079431D" w:rsidRPr="005E2094" w:rsidRDefault="0079431D" w:rsidP="0079431D">
            <w:pPr>
              <w:jc w:val="both"/>
              <w:rPr>
                <w:rFonts w:ascii="Century Gothic" w:hAnsi="Century Gothic"/>
                <w:sz w:val="24"/>
                <w:szCs w:val="24"/>
              </w:rPr>
            </w:pPr>
            <w:r w:rsidRPr="00640462">
              <w:rPr>
                <w:rFonts w:ascii="Century Gothic" w:hAnsi="Century Gothic" w:cs="Tahoma"/>
                <w:sz w:val="24"/>
                <w:szCs w:val="24"/>
                <w:lang w:val="es-ES_tradnl"/>
              </w:rPr>
              <w:t>Crea una producción artística colectiva, como un mural, video, exposición de dibujos o fotografías, en la que se compartan y expresen gustos e intereses personales y colectivos.</w:t>
            </w:r>
          </w:p>
        </w:tc>
      </w:tr>
      <w:tr w:rsidR="0079431D" w:rsidRPr="005E2094" w14:paraId="03EC2551" w14:textId="77777777" w:rsidTr="005E2094">
        <w:trPr>
          <w:trHeight w:val="300"/>
        </w:trPr>
        <w:tc>
          <w:tcPr>
            <w:tcW w:w="1918" w:type="dxa"/>
            <w:vMerge/>
            <w:vAlign w:val="center"/>
          </w:tcPr>
          <w:p w14:paraId="5689DEE7" w14:textId="7DD7DE5D" w:rsidR="0079431D" w:rsidRPr="005E2094" w:rsidRDefault="0079431D" w:rsidP="0079431D">
            <w:pPr>
              <w:jc w:val="center"/>
              <w:rPr>
                <w:rFonts w:ascii="Century Gothic" w:hAnsi="Century Gothic"/>
                <w:sz w:val="24"/>
                <w:szCs w:val="24"/>
              </w:rPr>
            </w:pPr>
          </w:p>
        </w:tc>
        <w:tc>
          <w:tcPr>
            <w:tcW w:w="4887" w:type="dxa"/>
            <w:gridSpan w:val="2"/>
            <w:vAlign w:val="center"/>
          </w:tcPr>
          <w:p w14:paraId="02392C13" w14:textId="39DAE9F8" w:rsidR="0079431D" w:rsidRPr="005E2094" w:rsidRDefault="0079431D" w:rsidP="0079431D">
            <w:pPr>
              <w:jc w:val="both"/>
              <w:rPr>
                <w:rFonts w:ascii="Century Gothic" w:hAnsi="Century Gothic"/>
                <w:sz w:val="24"/>
                <w:szCs w:val="24"/>
              </w:rPr>
            </w:pPr>
            <w:r w:rsidRPr="00640462">
              <w:rPr>
                <w:rFonts w:ascii="Century Gothic" w:hAnsi="Century Gothic" w:cs="Tahoma"/>
                <w:sz w:val="24"/>
                <w:szCs w:val="24"/>
              </w:rPr>
              <w:t>Recreación de historias mediante</w:t>
            </w:r>
            <w:r w:rsidRPr="00640462">
              <w:rPr>
                <w:rFonts w:ascii="Century Gothic" w:hAnsi="Century Gothic" w:cs="Tahoma"/>
                <w:spacing w:val="-8"/>
                <w:sz w:val="24"/>
                <w:szCs w:val="24"/>
              </w:rPr>
              <w:t xml:space="preserve"> </w:t>
            </w:r>
            <w:r w:rsidRPr="00640462">
              <w:rPr>
                <w:rFonts w:ascii="Century Gothic" w:hAnsi="Century Gothic" w:cs="Tahoma"/>
                <w:sz w:val="24"/>
                <w:szCs w:val="24"/>
              </w:rPr>
              <w:t>el</w:t>
            </w:r>
            <w:r w:rsidRPr="00640462">
              <w:rPr>
                <w:rFonts w:ascii="Century Gothic" w:hAnsi="Century Gothic" w:cs="Tahoma"/>
                <w:spacing w:val="-8"/>
                <w:sz w:val="24"/>
                <w:szCs w:val="24"/>
              </w:rPr>
              <w:t xml:space="preserve"> </w:t>
            </w:r>
            <w:r w:rsidRPr="00640462">
              <w:rPr>
                <w:rFonts w:ascii="Century Gothic" w:hAnsi="Century Gothic" w:cs="Tahoma"/>
                <w:sz w:val="24"/>
                <w:szCs w:val="24"/>
              </w:rPr>
              <w:t>uso</w:t>
            </w:r>
            <w:r w:rsidRPr="00640462">
              <w:rPr>
                <w:rFonts w:ascii="Century Gothic" w:hAnsi="Century Gothic" w:cs="Tahoma"/>
                <w:spacing w:val="-8"/>
                <w:sz w:val="24"/>
                <w:szCs w:val="24"/>
              </w:rPr>
              <w:t xml:space="preserve"> </w:t>
            </w:r>
            <w:r w:rsidRPr="00640462">
              <w:rPr>
                <w:rFonts w:ascii="Century Gothic" w:hAnsi="Century Gothic" w:cs="Tahoma"/>
                <w:sz w:val="24"/>
                <w:szCs w:val="24"/>
              </w:rPr>
              <w:t>artístico</w:t>
            </w:r>
            <w:r w:rsidRPr="00640462">
              <w:rPr>
                <w:rFonts w:ascii="Century Gothic" w:hAnsi="Century Gothic" w:cs="Tahoma"/>
                <w:spacing w:val="-8"/>
                <w:sz w:val="24"/>
                <w:szCs w:val="24"/>
              </w:rPr>
              <w:t xml:space="preserve"> </w:t>
            </w:r>
            <w:r w:rsidRPr="00640462">
              <w:rPr>
                <w:rFonts w:ascii="Century Gothic" w:hAnsi="Century Gothic" w:cs="Tahoma"/>
                <w:sz w:val="24"/>
                <w:szCs w:val="24"/>
              </w:rPr>
              <w:t>de</w:t>
            </w:r>
            <w:r w:rsidRPr="00640462">
              <w:rPr>
                <w:rFonts w:ascii="Century Gothic" w:hAnsi="Century Gothic" w:cs="Tahoma"/>
                <w:spacing w:val="-8"/>
                <w:sz w:val="24"/>
                <w:szCs w:val="24"/>
              </w:rPr>
              <w:t xml:space="preserve"> </w:t>
            </w:r>
            <w:r w:rsidRPr="00640462">
              <w:rPr>
                <w:rFonts w:ascii="Century Gothic" w:hAnsi="Century Gothic" w:cs="Tahoma"/>
                <w:sz w:val="24"/>
                <w:szCs w:val="24"/>
              </w:rPr>
              <w:t>las palabras,</w:t>
            </w:r>
            <w:r w:rsidRPr="00640462">
              <w:rPr>
                <w:rFonts w:ascii="Century Gothic" w:hAnsi="Century Gothic" w:cs="Tahoma"/>
                <w:spacing w:val="-9"/>
                <w:sz w:val="24"/>
                <w:szCs w:val="24"/>
              </w:rPr>
              <w:t xml:space="preserve"> </w:t>
            </w:r>
            <w:r w:rsidRPr="00640462">
              <w:rPr>
                <w:rFonts w:ascii="Century Gothic" w:hAnsi="Century Gothic" w:cs="Tahoma"/>
                <w:sz w:val="24"/>
                <w:szCs w:val="24"/>
              </w:rPr>
              <w:t>del</w:t>
            </w:r>
            <w:r w:rsidRPr="00640462">
              <w:rPr>
                <w:rFonts w:ascii="Century Gothic" w:hAnsi="Century Gothic" w:cs="Tahoma"/>
                <w:spacing w:val="-9"/>
                <w:sz w:val="24"/>
                <w:szCs w:val="24"/>
              </w:rPr>
              <w:t xml:space="preserve"> </w:t>
            </w:r>
            <w:r w:rsidRPr="00640462">
              <w:rPr>
                <w:rFonts w:ascii="Century Gothic" w:hAnsi="Century Gothic" w:cs="Tahoma"/>
                <w:sz w:val="24"/>
                <w:szCs w:val="24"/>
              </w:rPr>
              <w:t>cuerpo,</w:t>
            </w:r>
            <w:r w:rsidRPr="00640462">
              <w:rPr>
                <w:rFonts w:ascii="Century Gothic" w:hAnsi="Century Gothic" w:cs="Tahoma"/>
                <w:spacing w:val="-9"/>
                <w:sz w:val="24"/>
                <w:szCs w:val="24"/>
              </w:rPr>
              <w:t xml:space="preserve"> </w:t>
            </w:r>
            <w:r w:rsidRPr="00640462">
              <w:rPr>
                <w:rFonts w:ascii="Century Gothic" w:hAnsi="Century Gothic" w:cs="Tahoma"/>
                <w:sz w:val="24"/>
                <w:szCs w:val="24"/>
              </w:rPr>
              <w:t>del</w:t>
            </w:r>
            <w:r w:rsidRPr="00640462">
              <w:rPr>
                <w:rFonts w:ascii="Century Gothic" w:hAnsi="Century Gothic" w:cs="Tahoma"/>
                <w:spacing w:val="-9"/>
                <w:sz w:val="24"/>
                <w:szCs w:val="24"/>
              </w:rPr>
              <w:t xml:space="preserve"> </w:t>
            </w:r>
            <w:r w:rsidRPr="00640462">
              <w:rPr>
                <w:rFonts w:ascii="Century Gothic" w:hAnsi="Century Gothic" w:cs="Tahoma"/>
                <w:sz w:val="24"/>
                <w:szCs w:val="24"/>
              </w:rPr>
              <w:t>espacio y del tiempo.</w:t>
            </w:r>
          </w:p>
        </w:tc>
        <w:tc>
          <w:tcPr>
            <w:tcW w:w="7585" w:type="dxa"/>
            <w:gridSpan w:val="3"/>
            <w:vAlign w:val="center"/>
          </w:tcPr>
          <w:p w14:paraId="665C7472" w14:textId="1E4E9B99" w:rsidR="0079431D" w:rsidRPr="005E2094" w:rsidRDefault="0079431D" w:rsidP="0079431D">
            <w:pPr>
              <w:jc w:val="both"/>
              <w:rPr>
                <w:rFonts w:ascii="Century Gothic" w:hAnsi="Century Gothic"/>
                <w:sz w:val="24"/>
                <w:szCs w:val="24"/>
              </w:rPr>
            </w:pPr>
            <w:r w:rsidRPr="00640462">
              <w:rPr>
                <w:rFonts w:ascii="Century Gothic" w:hAnsi="Century Gothic" w:cs="Tahoma"/>
                <w:sz w:val="24"/>
                <w:szCs w:val="24"/>
              </w:rPr>
              <w:t>Emplea el cuerpo en una secuencia de movimientos para contar una historia sencilla</w:t>
            </w:r>
            <w:r w:rsidRPr="00640462">
              <w:rPr>
                <w:rFonts w:ascii="Century Gothic" w:hAnsi="Century Gothic" w:cs="Tahoma"/>
                <w:spacing w:val="-13"/>
                <w:sz w:val="24"/>
                <w:szCs w:val="24"/>
              </w:rPr>
              <w:t xml:space="preserve"> </w:t>
            </w:r>
            <w:r w:rsidRPr="00640462">
              <w:rPr>
                <w:rFonts w:ascii="Century Gothic" w:hAnsi="Century Gothic" w:cs="Tahoma"/>
                <w:sz w:val="24"/>
                <w:szCs w:val="24"/>
              </w:rPr>
              <w:t>o</w:t>
            </w:r>
            <w:r w:rsidRPr="00640462">
              <w:rPr>
                <w:rFonts w:ascii="Century Gothic" w:hAnsi="Century Gothic" w:cs="Tahoma"/>
                <w:spacing w:val="-12"/>
                <w:sz w:val="24"/>
                <w:szCs w:val="24"/>
              </w:rPr>
              <w:t xml:space="preserve"> </w:t>
            </w:r>
            <w:r w:rsidRPr="00640462">
              <w:rPr>
                <w:rFonts w:ascii="Century Gothic" w:hAnsi="Century Gothic" w:cs="Tahoma"/>
                <w:sz w:val="24"/>
                <w:szCs w:val="24"/>
              </w:rPr>
              <w:t>representar</w:t>
            </w:r>
            <w:r w:rsidRPr="00640462">
              <w:rPr>
                <w:rFonts w:ascii="Century Gothic" w:hAnsi="Century Gothic" w:cs="Tahoma"/>
                <w:spacing w:val="-13"/>
                <w:sz w:val="24"/>
                <w:szCs w:val="24"/>
              </w:rPr>
              <w:t xml:space="preserve"> </w:t>
            </w:r>
            <w:r w:rsidRPr="00640462">
              <w:rPr>
                <w:rFonts w:ascii="Century Gothic" w:hAnsi="Century Gothic" w:cs="Tahoma"/>
                <w:sz w:val="24"/>
                <w:szCs w:val="24"/>
              </w:rPr>
              <w:t>una</w:t>
            </w:r>
            <w:r w:rsidRPr="00640462">
              <w:rPr>
                <w:rFonts w:ascii="Century Gothic" w:hAnsi="Century Gothic" w:cs="Tahoma"/>
                <w:spacing w:val="-12"/>
                <w:sz w:val="24"/>
                <w:szCs w:val="24"/>
              </w:rPr>
              <w:t xml:space="preserve"> </w:t>
            </w:r>
            <w:r w:rsidRPr="00640462">
              <w:rPr>
                <w:rFonts w:ascii="Century Gothic" w:hAnsi="Century Gothic" w:cs="Tahoma"/>
                <w:sz w:val="24"/>
                <w:szCs w:val="24"/>
              </w:rPr>
              <w:t>narración</w:t>
            </w:r>
            <w:r w:rsidRPr="00640462">
              <w:rPr>
                <w:rFonts w:ascii="Century Gothic" w:hAnsi="Century Gothic" w:cs="Tahoma"/>
                <w:spacing w:val="-13"/>
                <w:sz w:val="24"/>
                <w:szCs w:val="24"/>
              </w:rPr>
              <w:t xml:space="preserve"> </w:t>
            </w:r>
            <w:r w:rsidRPr="00640462">
              <w:rPr>
                <w:rFonts w:ascii="Century Gothic" w:hAnsi="Century Gothic" w:cs="Tahoma"/>
                <w:sz w:val="24"/>
                <w:szCs w:val="24"/>
              </w:rPr>
              <w:t>de su interés.</w:t>
            </w:r>
          </w:p>
        </w:tc>
      </w:tr>
    </w:tbl>
    <w:p w14:paraId="1F744413" w14:textId="75AEE6FF" w:rsidR="009B4B4C" w:rsidRDefault="009B4B4C" w:rsidP="009B4B4C">
      <w:pPr>
        <w:rPr>
          <w:rFonts w:ascii="Century Gothic" w:hAnsi="Century Gothic"/>
        </w:rPr>
      </w:pPr>
    </w:p>
    <w:p w14:paraId="51E0AA2A" w14:textId="77777777" w:rsidR="009B4B4C" w:rsidRDefault="009B4B4C">
      <w:pPr>
        <w:rPr>
          <w:rFonts w:ascii="Century Gothic" w:hAnsi="Century Gothic"/>
        </w:rPr>
      </w:pPr>
      <w:r>
        <w:rPr>
          <w:rFonts w:ascii="Century Gothic" w:hAnsi="Century Gothic"/>
        </w:rPr>
        <w:br w:type="page"/>
      </w:r>
    </w:p>
    <w:tbl>
      <w:tblPr>
        <w:tblStyle w:val="Tablaconcuadrcula"/>
        <w:tblW w:w="0" w:type="auto"/>
        <w:tblBorders>
          <w:top w:val="single" w:sz="4" w:space="0" w:color="FF99FF"/>
          <w:left w:val="single" w:sz="4" w:space="0" w:color="FF99FF"/>
          <w:bottom w:val="single" w:sz="4" w:space="0" w:color="FF99FF"/>
          <w:right w:val="single" w:sz="4" w:space="0" w:color="FF99FF"/>
          <w:insideH w:val="single" w:sz="4" w:space="0" w:color="FF99FF"/>
          <w:insideV w:val="single" w:sz="4" w:space="0" w:color="FF99FF"/>
        </w:tblBorders>
        <w:tblLook w:val="04A0" w:firstRow="1" w:lastRow="0" w:firstColumn="1" w:lastColumn="0" w:noHBand="0" w:noVBand="1"/>
      </w:tblPr>
      <w:tblGrid>
        <w:gridCol w:w="1838"/>
        <w:gridCol w:w="1930"/>
        <w:gridCol w:w="2748"/>
        <w:gridCol w:w="825"/>
        <w:gridCol w:w="3558"/>
        <w:gridCol w:w="3491"/>
      </w:tblGrid>
      <w:tr w:rsidR="009B4B4C" w14:paraId="1B956EC3" w14:textId="77777777" w:rsidTr="009B4B4C">
        <w:tc>
          <w:tcPr>
            <w:tcW w:w="3768" w:type="dxa"/>
            <w:gridSpan w:val="2"/>
            <w:tcBorders>
              <w:top w:val="single" w:sz="4" w:space="0" w:color="FF99FF"/>
              <w:left w:val="single" w:sz="4" w:space="0" w:color="FF99FF"/>
              <w:bottom w:val="single" w:sz="4" w:space="0" w:color="FF99FF"/>
              <w:right w:val="single" w:sz="4" w:space="0" w:color="FF99FF"/>
            </w:tcBorders>
            <w:shd w:val="clear" w:color="auto" w:fill="FFE7FF"/>
            <w:vAlign w:val="center"/>
            <w:hideMark/>
          </w:tcPr>
          <w:p w14:paraId="5B10F498" w14:textId="77777777" w:rsidR="009B4B4C" w:rsidRDefault="009B4B4C">
            <w:pPr>
              <w:spacing w:after="0" w:line="240" w:lineRule="auto"/>
              <w:jc w:val="center"/>
              <w:rPr>
                <w:rFonts w:ascii="Century Gothic" w:hAnsi="Century Gothic"/>
                <w:b/>
                <w:bCs/>
                <w:sz w:val="32"/>
                <w:szCs w:val="32"/>
              </w:rPr>
            </w:pPr>
            <w:r>
              <w:rPr>
                <w:rFonts w:ascii="Century Gothic" w:hAnsi="Century Gothic"/>
                <w:b/>
                <w:bCs/>
                <w:sz w:val="32"/>
                <w:szCs w:val="32"/>
              </w:rPr>
              <w:lastRenderedPageBreak/>
              <w:t>GRADO</w:t>
            </w:r>
          </w:p>
        </w:tc>
        <w:tc>
          <w:tcPr>
            <w:tcW w:w="7131" w:type="dxa"/>
            <w:gridSpan w:val="3"/>
            <w:vMerge w:val="restart"/>
            <w:tcBorders>
              <w:top w:val="single" w:sz="4" w:space="0" w:color="FF99FF"/>
              <w:left w:val="single" w:sz="4" w:space="0" w:color="FF99FF"/>
              <w:bottom w:val="single" w:sz="4" w:space="0" w:color="FF99FF"/>
              <w:right w:val="single" w:sz="4" w:space="0" w:color="FF99FF"/>
            </w:tcBorders>
            <w:shd w:val="clear" w:color="auto" w:fill="FFC5FF"/>
            <w:vAlign w:val="center"/>
            <w:hideMark/>
          </w:tcPr>
          <w:p w14:paraId="348444FC" w14:textId="77777777" w:rsidR="009B4B4C" w:rsidRDefault="009B4B4C">
            <w:pPr>
              <w:jc w:val="center"/>
              <w:rPr>
                <w:rFonts w:ascii="Century Gothic" w:hAnsi="Century Gothic"/>
                <w:b/>
                <w:bCs/>
                <w:sz w:val="44"/>
                <w:szCs w:val="44"/>
              </w:rPr>
            </w:pPr>
            <w:hyperlink r:id="rId8" w:history="1">
              <w:r>
                <w:rPr>
                  <w:rStyle w:val="Hipervnculo"/>
                  <w:rFonts w:ascii="Century Gothic" w:hAnsi="Century Gothic"/>
                  <w:b/>
                  <w:bCs/>
                  <w:sz w:val="44"/>
                  <w:szCs w:val="44"/>
                </w:rPr>
                <w:t>DIDACTICOSMX.COM</w:t>
              </w:r>
            </w:hyperlink>
          </w:p>
        </w:tc>
        <w:tc>
          <w:tcPr>
            <w:tcW w:w="3491" w:type="dxa"/>
            <w:tcBorders>
              <w:top w:val="single" w:sz="4" w:space="0" w:color="FF99FF"/>
              <w:left w:val="single" w:sz="4" w:space="0" w:color="FF99FF"/>
              <w:bottom w:val="single" w:sz="4" w:space="0" w:color="FF99FF"/>
              <w:right w:val="single" w:sz="4" w:space="0" w:color="FF99FF"/>
            </w:tcBorders>
            <w:shd w:val="clear" w:color="auto" w:fill="FFE7FF"/>
            <w:vAlign w:val="center"/>
            <w:hideMark/>
          </w:tcPr>
          <w:p w14:paraId="51574240" w14:textId="77777777" w:rsidR="009B4B4C" w:rsidRDefault="009B4B4C">
            <w:pPr>
              <w:jc w:val="center"/>
              <w:rPr>
                <w:rFonts w:ascii="Century Gothic" w:hAnsi="Century Gothic"/>
                <w:b/>
                <w:bCs/>
                <w:sz w:val="32"/>
                <w:szCs w:val="32"/>
              </w:rPr>
            </w:pPr>
            <w:r>
              <w:rPr>
                <w:rFonts w:ascii="Century Gothic" w:hAnsi="Century Gothic"/>
                <w:b/>
                <w:bCs/>
                <w:sz w:val="32"/>
                <w:szCs w:val="32"/>
              </w:rPr>
              <w:t>FASE</w:t>
            </w:r>
          </w:p>
        </w:tc>
      </w:tr>
      <w:tr w:rsidR="009B4B4C" w14:paraId="1E90368F" w14:textId="77777777" w:rsidTr="009B4B4C">
        <w:tc>
          <w:tcPr>
            <w:tcW w:w="3768" w:type="dxa"/>
            <w:gridSpan w:val="2"/>
            <w:tcBorders>
              <w:top w:val="single" w:sz="4" w:space="0" w:color="FF99FF"/>
              <w:left w:val="single" w:sz="4" w:space="0" w:color="FF99FF"/>
              <w:bottom w:val="single" w:sz="4" w:space="0" w:color="FF99FF"/>
              <w:right w:val="single" w:sz="4" w:space="0" w:color="FF99FF"/>
            </w:tcBorders>
            <w:vAlign w:val="center"/>
            <w:hideMark/>
          </w:tcPr>
          <w:p w14:paraId="4EC6FCB1" w14:textId="77777777" w:rsidR="009B4B4C" w:rsidRDefault="009B4B4C">
            <w:pPr>
              <w:jc w:val="center"/>
              <w:rPr>
                <w:rFonts w:ascii="Century Gothic" w:hAnsi="Century Gothic"/>
                <w:sz w:val="24"/>
                <w:szCs w:val="24"/>
              </w:rPr>
            </w:pPr>
            <w:r>
              <w:rPr>
                <w:rFonts w:ascii="Century Gothic" w:hAnsi="Century Gothic"/>
                <w:sz w:val="24"/>
                <w:szCs w:val="24"/>
              </w:rPr>
              <w:t>SEGUNDO</w:t>
            </w:r>
          </w:p>
        </w:tc>
        <w:tc>
          <w:tcPr>
            <w:tcW w:w="0" w:type="auto"/>
            <w:gridSpan w:val="3"/>
            <w:vMerge/>
            <w:tcBorders>
              <w:top w:val="single" w:sz="4" w:space="0" w:color="FF99FF"/>
              <w:left w:val="single" w:sz="4" w:space="0" w:color="FF99FF"/>
              <w:bottom w:val="single" w:sz="4" w:space="0" w:color="FF99FF"/>
              <w:right w:val="single" w:sz="4" w:space="0" w:color="FF99FF"/>
            </w:tcBorders>
            <w:vAlign w:val="center"/>
            <w:hideMark/>
          </w:tcPr>
          <w:p w14:paraId="42D8E193" w14:textId="77777777" w:rsidR="009B4B4C" w:rsidRDefault="009B4B4C">
            <w:pPr>
              <w:rPr>
                <w:rFonts w:ascii="Century Gothic" w:hAnsi="Century Gothic"/>
                <w:b/>
                <w:bCs/>
                <w:sz w:val="44"/>
                <w:szCs w:val="44"/>
              </w:rPr>
            </w:pPr>
          </w:p>
        </w:tc>
        <w:tc>
          <w:tcPr>
            <w:tcW w:w="3491" w:type="dxa"/>
            <w:tcBorders>
              <w:top w:val="single" w:sz="4" w:space="0" w:color="FF99FF"/>
              <w:left w:val="single" w:sz="4" w:space="0" w:color="FF99FF"/>
              <w:bottom w:val="single" w:sz="4" w:space="0" w:color="FF99FF"/>
              <w:right w:val="single" w:sz="4" w:space="0" w:color="FF99FF"/>
            </w:tcBorders>
            <w:vAlign w:val="center"/>
            <w:hideMark/>
          </w:tcPr>
          <w:p w14:paraId="1552A4FD" w14:textId="77777777" w:rsidR="009B4B4C" w:rsidRDefault="009B4B4C">
            <w:pPr>
              <w:jc w:val="center"/>
              <w:rPr>
                <w:rFonts w:ascii="Century Gothic" w:hAnsi="Century Gothic"/>
                <w:sz w:val="24"/>
                <w:szCs w:val="24"/>
              </w:rPr>
            </w:pPr>
            <w:r>
              <w:rPr>
                <w:rFonts w:ascii="Century Gothic" w:hAnsi="Century Gothic"/>
                <w:sz w:val="24"/>
                <w:szCs w:val="24"/>
              </w:rPr>
              <w:t>3</w:t>
            </w:r>
          </w:p>
        </w:tc>
      </w:tr>
      <w:tr w:rsidR="009B4B4C" w14:paraId="51BE2886" w14:textId="77777777" w:rsidTr="009B4B4C">
        <w:tc>
          <w:tcPr>
            <w:tcW w:w="7341" w:type="dxa"/>
            <w:gridSpan w:val="4"/>
            <w:tcBorders>
              <w:top w:val="single" w:sz="4" w:space="0" w:color="FF99FF"/>
              <w:left w:val="single" w:sz="4" w:space="0" w:color="FF99FF"/>
              <w:bottom w:val="single" w:sz="4" w:space="0" w:color="FF99FF"/>
              <w:right w:val="single" w:sz="4" w:space="0" w:color="FF99FF"/>
            </w:tcBorders>
            <w:shd w:val="clear" w:color="auto" w:fill="FFE7FF"/>
            <w:vAlign w:val="center"/>
            <w:hideMark/>
          </w:tcPr>
          <w:p w14:paraId="1D89CBB7" w14:textId="77777777" w:rsidR="009B4B4C" w:rsidRDefault="009B4B4C">
            <w:pPr>
              <w:jc w:val="center"/>
              <w:rPr>
                <w:rFonts w:ascii="Century Gothic" w:hAnsi="Century Gothic"/>
                <w:b/>
                <w:bCs/>
                <w:sz w:val="32"/>
                <w:szCs w:val="32"/>
              </w:rPr>
            </w:pPr>
            <w:r>
              <w:rPr>
                <w:rFonts w:ascii="Century Gothic" w:hAnsi="Century Gothic"/>
                <w:b/>
                <w:bCs/>
                <w:sz w:val="32"/>
                <w:szCs w:val="32"/>
              </w:rPr>
              <w:t>CAMPO</w:t>
            </w:r>
          </w:p>
        </w:tc>
        <w:tc>
          <w:tcPr>
            <w:tcW w:w="7049" w:type="dxa"/>
            <w:gridSpan w:val="2"/>
            <w:tcBorders>
              <w:top w:val="single" w:sz="4" w:space="0" w:color="FF99FF"/>
              <w:left w:val="single" w:sz="4" w:space="0" w:color="FF99FF"/>
              <w:bottom w:val="single" w:sz="4" w:space="0" w:color="FF99FF"/>
              <w:right w:val="single" w:sz="4" w:space="0" w:color="FF99FF"/>
            </w:tcBorders>
            <w:shd w:val="clear" w:color="auto" w:fill="FFE7FF"/>
            <w:vAlign w:val="center"/>
            <w:hideMark/>
          </w:tcPr>
          <w:p w14:paraId="4A58F50F" w14:textId="77777777" w:rsidR="009B4B4C" w:rsidRDefault="009B4B4C">
            <w:pPr>
              <w:jc w:val="center"/>
              <w:rPr>
                <w:rFonts w:ascii="Century Gothic" w:hAnsi="Century Gothic"/>
                <w:b/>
                <w:bCs/>
                <w:sz w:val="32"/>
                <w:szCs w:val="32"/>
              </w:rPr>
            </w:pPr>
            <w:r>
              <w:rPr>
                <w:rFonts w:ascii="Century Gothic" w:hAnsi="Century Gothic"/>
                <w:b/>
                <w:bCs/>
                <w:sz w:val="32"/>
                <w:szCs w:val="32"/>
              </w:rPr>
              <w:t>EJES ARTICULADORES</w:t>
            </w:r>
          </w:p>
        </w:tc>
      </w:tr>
      <w:tr w:rsidR="009B4B4C" w14:paraId="090F1593" w14:textId="77777777" w:rsidTr="009B4B4C">
        <w:tc>
          <w:tcPr>
            <w:tcW w:w="7341" w:type="dxa"/>
            <w:gridSpan w:val="4"/>
            <w:tcBorders>
              <w:top w:val="single" w:sz="4" w:space="0" w:color="FF99FF"/>
              <w:left w:val="single" w:sz="4" w:space="0" w:color="FF99FF"/>
              <w:bottom w:val="single" w:sz="4" w:space="0" w:color="FF99FF"/>
              <w:right w:val="single" w:sz="4" w:space="0" w:color="FF99FF"/>
            </w:tcBorders>
            <w:vAlign w:val="center"/>
            <w:hideMark/>
          </w:tcPr>
          <w:p w14:paraId="072581FD" w14:textId="77777777" w:rsidR="009B4B4C" w:rsidRDefault="009B4B4C">
            <w:pPr>
              <w:jc w:val="center"/>
              <w:rPr>
                <w:rFonts w:ascii="Century Gothic" w:hAnsi="Century Gothic"/>
                <w:sz w:val="28"/>
                <w:szCs w:val="28"/>
              </w:rPr>
            </w:pPr>
            <w:r>
              <w:rPr>
                <w:rFonts w:ascii="Century Gothic" w:hAnsi="Century Gothic" w:cs="Tahoma"/>
                <w:sz w:val="32"/>
                <w:szCs w:val="32"/>
              </w:rPr>
              <w:t>De lo humano y lo comunitario</w:t>
            </w:r>
          </w:p>
        </w:tc>
        <w:tc>
          <w:tcPr>
            <w:tcW w:w="7049" w:type="dxa"/>
            <w:gridSpan w:val="2"/>
            <w:tcBorders>
              <w:top w:val="single" w:sz="4" w:space="0" w:color="FF99FF"/>
              <w:left w:val="single" w:sz="4" w:space="0" w:color="FF99FF"/>
              <w:bottom w:val="single" w:sz="4" w:space="0" w:color="FF99FF"/>
              <w:right w:val="single" w:sz="4" w:space="0" w:color="FF99FF"/>
            </w:tcBorders>
            <w:vAlign w:val="center"/>
            <w:hideMark/>
          </w:tcPr>
          <w:p w14:paraId="44F86A34" w14:textId="77777777" w:rsidR="009B4B4C" w:rsidRDefault="009B4B4C">
            <w:pPr>
              <w:jc w:val="center"/>
              <w:rPr>
                <w:rFonts w:ascii="Century Gothic" w:hAnsi="Century Gothic"/>
                <w:sz w:val="28"/>
                <w:szCs w:val="28"/>
              </w:rPr>
            </w:pPr>
            <w:r>
              <w:rPr>
                <w:rFonts w:ascii="Century Gothic" w:hAnsi="Century Gothic"/>
                <w:sz w:val="28"/>
                <w:szCs w:val="28"/>
              </w:rPr>
              <w:t>Inclusión, Pensamiento crítico, Vida saludable, Apropiación de las culturas a través de la lectura y la escritura</w:t>
            </w:r>
          </w:p>
        </w:tc>
      </w:tr>
      <w:tr w:rsidR="009B4B4C" w14:paraId="169856D2" w14:textId="77777777" w:rsidTr="009B4B4C">
        <w:tc>
          <w:tcPr>
            <w:tcW w:w="7341" w:type="dxa"/>
            <w:gridSpan w:val="4"/>
            <w:tcBorders>
              <w:top w:val="single" w:sz="4" w:space="0" w:color="FF99FF"/>
              <w:left w:val="single" w:sz="4" w:space="0" w:color="FF99FF"/>
              <w:bottom w:val="single" w:sz="4" w:space="0" w:color="FF99FF"/>
              <w:right w:val="single" w:sz="4" w:space="0" w:color="FF99FF"/>
            </w:tcBorders>
            <w:shd w:val="clear" w:color="auto" w:fill="FFE7FF"/>
            <w:vAlign w:val="center"/>
            <w:hideMark/>
          </w:tcPr>
          <w:p w14:paraId="22BB6339" w14:textId="77777777" w:rsidR="009B4B4C" w:rsidRDefault="009B4B4C">
            <w:pPr>
              <w:jc w:val="center"/>
              <w:rPr>
                <w:rFonts w:ascii="Century Gothic" w:hAnsi="Century Gothic"/>
                <w:b/>
                <w:bCs/>
                <w:sz w:val="24"/>
                <w:szCs w:val="24"/>
              </w:rPr>
            </w:pPr>
            <w:r>
              <w:rPr>
                <w:rFonts w:ascii="Century Gothic" w:hAnsi="Century Gothic"/>
                <w:b/>
                <w:bCs/>
                <w:sz w:val="32"/>
                <w:szCs w:val="32"/>
              </w:rPr>
              <w:t>NOMBRE DEL PROYECTO</w:t>
            </w:r>
          </w:p>
        </w:tc>
        <w:tc>
          <w:tcPr>
            <w:tcW w:w="7049" w:type="dxa"/>
            <w:gridSpan w:val="2"/>
            <w:tcBorders>
              <w:top w:val="single" w:sz="4" w:space="0" w:color="FF99FF"/>
              <w:left w:val="single" w:sz="4" w:space="0" w:color="FF99FF"/>
              <w:bottom w:val="single" w:sz="4" w:space="0" w:color="FF99FF"/>
              <w:right w:val="single" w:sz="4" w:space="0" w:color="FF99FF"/>
            </w:tcBorders>
            <w:shd w:val="clear" w:color="auto" w:fill="FFE7FF"/>
            <w:vAlign w:val="center"/>
            <w:hideMark/>
          </w:tcPr>
          <w:p w14:paraId="09DA4BBD" w14:textId="77777777" w:rsidR="009B4B4C" w:rsidRDefault="009B4B4C">
            <w:pPr>
              <w:jc w:val="center"/>
              <w:rPr>
                <w:rFonts w:ascii="Century Gothic" w:hAnsi="Century Gothic"/>
                <w:b/>
                <w:bCs/>
                <w:sz w:val="24"/>
                <w:szCs w:val="24"/>
              </w:rPr>
            </w:pPr>
            <w:r>
              <w:rPr>
                <w:rFonts w:ascii="Century Gothic" w:hAnsi="Century Gothic"/>
                <w:b/>
                <w:bCs/>
                <w:sz w:val="32"/>
                <w:szCs w:val="32"/>
              </w:rPr>
              <w:t>ESCENARIO</w:t>
            </w:r>
          </w:p>
        </w:tc>
      </w:tr>
      <w:tr w:rsidR="009B4B4C" w14:paraId="675CDD36" w14:textId="77777777" w:rsidTr="009B4B4C">
        <w:tc>
          <w:tcPr>
            <w:tcW w:w="7341" w:type="dxa"/>
            <w:gridSpan w:val="4"/>
            <w:tcBorders>
              <w:top w:val="single" w:sz="4" w:space="0" w:color="FF99FF"/>
              <w:left w:val="single" w:sz="4" w:space="0" w:color="FF99FF"/>
              <w:bottom w:val="single" w:sz="4" w:space="0" w:color="FF99FF"/>
              <w:right w:val="single" w:sz="4" w:space="0" w:color="FF99FF"/>
            </w:tcBorders>
            <w:vAlign w:val="center"/>
            <w:hideMark/>
          </w:tcPr>
          <w:p w14:paraId="6D4782DD" w14:textId="77777777" w:rsidR="009B4B4C" w:rsidRDefault="009B4B4C">
            <w:pPr>
              <w:jc w:val="center"/>
              <w:rPr>
                <w:rFonts w:ascii="Century Gothic" w:hAnsi="Century Gothic"/>
                <w:sz w:val="28"/>
                <w:szCs w:val="28"/>
              </w:rPr>
            </w:pPr>
            <w:r>
              <w:rPr>
                <w:rFonts w:ascii="Century Gothic" w:hAnsi="Century Gothic" w:cs="Tahoma"/>
                <w:b/>
                <w:bCs/>
                <w:sz w:val="24"/>
                <w:szCs w:val="24"/>
              </w:rPr>
              <w:t>Tendedero de juegos</w:t>
            </w:r>
          </w:p>
        </w:tc>
        <w:tc>
          <w:tcPr>
            <w:tcW w:w="7049" w:type="dxa"/>
            <w:gridSpan w:val="2"/>
            <w:tcBorders>
              <w:top w:val="single" w:sz="4" w:space="0" w:color="FF99FF"/>
              <w:left w:val="single" w:sz="4" w:space="0" w:color="FF99FF"/>
              <w:bottom w:val="single" w:sz="4" w:space="0" w:color="FF99FF"/>
              <w:right w:val="single" w:sz="4" w:space="0" w:color="FF99FF"/>
            </w:tcBorders>
            <w:vAlign w:val="center"/>
            <w:hideMark/>
          </w:tcPr>
          <w:p w14:paraId="6B744A8C" w14:textId="77777777" w:rsidR="009B4B4C" w:rsidRDefault="009B4B4C">
            <w:pPr>
              <w:jc w:val="center"/>
              <w:rPr>
                <w:rFonts w:ascii="Century Gothic" w:hAnsi="Century Gothic"/>
                <w:sz w:val="28"/>
                <w:szCs w:val="28"/>
              </w:rPr>
            </w:pPr>
            <w:r>
              <w:rPr>
                <w:rFonts w:ascii="Century Gothic" w:hAnsi="Century Gothic" w:cs="Tahoma"/>
                <w:sz w:val="24"/>
                <w:szCs w:val="24"/>
              </w:rPr>
              <w:t xml:space="preserve">Escolar </w:t>
            </w:r>
          </w:p>
        </w:tc>
      </w:tr>
      <w:tr w:rsidR="009B4B4C" w14:paraId="057C443E" w14:textId="77777777" w:rsidTr="009B4B4C">
        <w:tc>
          <w:tcPr>
            <w:tcW w:w="1838" w:type="dxa"/>
            <w:tcBorders>
              <w:top w:val="single" w:sz="4" w:space="0" w:color="FF99FF"/>
              <w:left w:val="single" w:sz="4" w:space="0" w:color="FF99FF"/>
              <w:bottom w:val="single" w:sz="4" w:space="0" w:color="FF99FF"/>
              <w:right w:val="single" w:sz="4" w:space="0" w:color="FF99FF"/>
            </w:tcBorders>
            <w:shd w:val="clear" w:color="auto" w:fill="FFE7FF"/>
            <w:vAlign w:val="center"/>
            <w:hideMark/>
          </w:tcPr>
          <w:p w14:paraId="0F616207" w14:textId="77777777" w:rsidR="009B4B4C" w:rsidRDefault="009B4B4C">
            <w:pPr>
              <w:jc w:val="center"/>
              <w:rPr>
                <w:rFonts w:ascii="Century Gothic" w:hAnsi="Century Gothic"/>
                <w:b/>
                <w:bCs/>
                <w:sz w:val="32"/>
                <w:szCs w:val="32"/>
              </w:rPr>
            </w:pPr>
            <w:r>
              <w:rPr>
                <w:rFonts w:ascii="Century Gothic" w:hAnsi="Century Gothic"/>
                <w:b/>
                <w:bCs/>
                <w:sz w:val="32"/>
                <w:szCs w:val="32"/>
              </w:rPr>
              <w:t>CAMPO</w:t>
            </w:r>
          </w:p>
        </w:tc>
        <w:tc>
          <w:tcPr>
            <w:tcW w:w="4678" w:type="dxa"/>
            <w:gridSpan w:val="2"/>
            <w:tcBorders>
              <w:top w:val="single" w:sz="4" w:space="0" w:color="FF99FF"/>
              <w:left w:val="single" w:sz="4" w:space="0" w:color="FF99FF"/>
              <w:bottom w:val="single" w:sz="4" w:space="0" w:color="FF99FF"/>
              <w:right w:val="single" w:sz="4" w:space="0" w:color="FF99FF"/>
            </w:tcBorders>
            <w:shd w:val="clear" w:color="auto" w:fill="FFE7FF"/>
            <w:vAlign w:val="center"/>
            <w:hideMark/>
          </w:tcPr>
          <w:p w14:paraId="25FA59B9" w14:textId="77777777" w:rsidR="009B4B4C" w:rsidRDefault="009B4B4C">
            <w:pPr>
              <w:jc w:val="center"/>
              <w:rPr>
                <w:rFonts w:ascii="Century Gothic" w:hAnsi="Century Gothic"/>
                <w:b/>
                <w:bCs/>
                <w:sz w:val="32"/>
                <w:szCs w:val="32"/>
              </w:rPr>
            </w:pPr>
            <w:r>
              <w:rPr>
                <w:rFonts w:ascii="Century Gothic" w:hAnsi="Century Gothic"/>
                <w:b/>
                <w:bCs/>
                <w:sz w:val="32"/>
                <w:szCs w:val="32"/>
              </w:rPr>
              <w:t>CONTENIDOS</w:t>
            </w:r>
          </w:p>
        </w:tc>
        <w:tc>
          <w:tcPr>
            <w:tcW w:w="7874" w:type="dxa"/>
            <w:gridSpan w:val="3"/>
            <w:tcBorders>
              <w:top w:val="single" w:sz="4" w:space="0" w:color="FF99FF"/>
              <w:left w:val="single" w:sz="4" w:space="0" w:color="FF99FF"/>
              <w:bottom w:val="single" w:sz="4" w:space="0" w:color="FF99FF"/>
              <w:right w:val="single" w:sz="4" w:space="0" w:color="FF99FF"/>
            </w:tcBorders>
            <w:shd w:val="clear" w:color="auto" w:fill="FFE7FF"/>
            <w:vAlign w:val="center"/>
            <w:hideMark/>
          </w:tcPr>
          <w:p w14:paraId="1050C402" w14:textId="77777777" w:rsidR="009B4B4C" w:rsidRDefault="009B4B4C">
            <w:pPr>
              <w:jc w:val="center"/>
              <w:rPr>
                <w:rFonts w:ascii="Century Gothic" w:hAnsi="Century Gothic"/>
                <w:b/>
                <w:bCs/>
                <w:sz w:val="32"/>
                <w:szCs w:val="32"/>
              </w:rPr>
            </w:pPr>
            <w:r>
              <w:rPr>
                <w:rFonts w:ascii="Century Gothic" w:hAnsi="Century Gothic"/>
                <w:b/>
                <w:bCs/>
                <w:sz w:val="32"/>
                <w:szCs w:val="32"/>
              </w:rPr>
              <w:t>PROCESO DE DESARROLLO DE APRENDIZAJES</w:t>
            </w:r>
          </w:p>
        </w:tc>
      </w:tr>
      <w:tr w:rsidR="009B4B4C" w14:paraId="1EAFE245" w14:textId="77777777" w:rsidTr="009B4B4C">
        <w:trPr>
          <w:trHeight w:val="300"/>
        </w:trPr>
        <w:tc>
          <w:tcPr>
            <w:tcW w:w="1838" w:type="dxa"/>
            <w:vMerge w:val="restart"/>
            <w:tcBorders>
              <w:top w:val="single" w:sz="4" w:space="0" w:color="FF99FF"/>
              <w:left w:val="single" w:sz="4" w:space="0" w:color="FF99FF"/>
              <w:bottom w:val="single" w:sz="4" w:space="0" w:color="FF99FF"/>
              <w:right w:val="single" w:sz="4" w:space="0" w:color="FF99FF"/>
            </w:tcBorders>
            <w:vAlign w:val="center"/>
            <w:hideMark/>
          </w:tcPr>
          <w:p w14:paraId="0B52A4E4" w14:textId="77777777" w:rsidR="009B4B4C" w:rsidRDefault="009B4B4C">
            <w:pPr>
              <w:jc w:val="center"/>
              <w:rPr>
                <w:rFonts w:ascii="Century Gothic" w:hAnsi="Century Gothic"/>
                <w:sz w:val="24"/>
                <w:szCs w:val="24"/>
              </w:rPr>
            </w:pPr>
            <w:r>
              <w:rPr>
                <w:rFonts w:ascii="Century Gothic" w:hAnsi="Century Gothic"/>
                <w:sz w:val="24"/>
                <w:szCs w:val="24"/>
              </w:rPr>
              <w:t>De lo humano y lo comunitario</w:t>
            </w:r>
          </w:p>
        </w:tc>
        <w:tc>
          <w:tcPr>
            <w:tcW w:w="4678" w:type="dxa"/>
            <w:gridSpan w:val="2"/>
            <w:tcBorders>
              <w:top w:val="single" w:sz="4" w:space="0" w:color="FF99FF"/>
              <w:left w:val="single" w:sz="4" w:space="0" w:color="FF99FF"/>
              <w:bottom w:val="single" w:sz="4" w:space="0" w:color="FF99FF"/>
              <w:right w:val="single" w:sz="4" w:space="0" w:color="FF99FF"/>
            </w:tcBorders>
            <w:vAlign w:val="center"/>
            <w:hideMark/>
          </w:tcPr>
          <w:p w14:paraId="7C8C724D" w14:textId="77777777" w:rsidR="009B4B4C" w:rsidRDefault="009B4B4C">
            <w:pPr>
              <w:jc w:val="both"/>
              <w:rPr>
                <w:rFonts w:ascii="Century Gothic" w:hAnsi="Century Gothic"/>
                <w:sz w:val="24"/>
                <w:szCs w:val="24"/>
              </w:rPr>
            </w:pPr>
            <w:r>
              <w:rPr>
                <w:rFonts w:ascii="Century Gothic" w:hAnsi="Century Gothic" w:cs="Tahoma"/>
                <w:sz w:val="24"/>
                <w:szCs w:val="24"/>
              </w:rPr>
              <w:t>Capacidades y habilidades</w:t>
            </w:r>
            <w:r>
              <w:rPr>
                <w:rFonts w:ascii="Century Gothic" w:hAnsi="Century Gothic" w:cs="Tahoma"/>
                <w:spacing w:val="-13"/>
                <w:sz w:val="24"/>
                <w:szCs w:val="24"/>
              </w:rPr>
              <w:t xml:space="preserve"> </w:t>
            </w:r>
            <w:r>
              <w:rPr>
                <w:rFonts w:ascii="Century Gothic" w:hAnsi="Century Gothic" w:cs="Tahoma"/>
                <w:sz w:val="24"/>
                <w:szCs w:val="24"/>
              </w:rPr>
              <w:t>motrices.</w:t>
            </w:r>
          </w:p>
        </w:tc>
        <w:tc>
          <w:tcPr>
            <w:tcW w:w="7874" w:type="dxa"/>
            <w:gridSpan w:val="3"/>
            <w:tcBorders>
              <w:top w:val="single" w:sz="4" w:space="0" w:color="FF99FF"/>
              <w:left w:val="single" w:sz="4" w:space="0" w:color="FF99FF"/>
              <w:bottom w:val="single" w:sz="4" w:space="0" w:color="FF99FF"/>
              <w:right w:val="single" w:sz="4" w:space="0" w:color="FF99FF"/>
            </w:tcBorders>
            <w:vAlign w:val="center"/>
            <w:hideMark/>
          </w:tcPr>
          <w:p w14:paraId="3309EC02" w14:textId="77777777" w:rsidR="009B4B4C" w:rsidRDefault="009B4B4C">
            <w:pPr>
              <w:jc w:val="both"/>
              <w:rPr>
                <w:rFonts w:ascii="Century Gothic" w:hAnsi="Century Gothic"/>
                <w:sz w:val="24"/>
                <w:szCs w:val="24"/>
              </w:rPr>
            </w:pPr>
            <w:r>
              <w:rPr>
                <w:rFonts w:ascii="Century Gothic" w:hAnsi="Century Gothic" w:cs="Tahoma"/>
                <w:sz w:val="24"/>
                <w:szCs w:val="24"/>
              </w:rPr>
              <w:t>Combina diversos patrones básicos de movimiento para actuar con base en las características</w:t>
            </w:r>
            <w:r>
              <w:rPr>
                <w:rFonts w:ascii="Century Gothic" w:hAnsi="Century Gothic" w:cs="Tahoma"/>
                <w:spacing w:val="-9"/>
                <w:sz w:val="24"/>
                <w:szCs w:val="24"/>
              </w:rPr>
              <w:t xml:space="preserve"> </w:t>
            </w:r>
            <w:r>
              <w:rPr>
                <w:rFonts w:ascii="Century Gothic" w:hAnsi="Century Gothic" w:cs="Tahoma"/>
                <w:sz w:val="24"/>
                <w:szCs w:val="24"/>
              </w:rPr>
              <w:t>de</w:t>
            </w:r>
            <w:r>
              <w:rPr>
                <w:rFonts w:ascii="Century Gothic" w:hAnsi="Century Gothic" w:cs="Tahoma"/>
                <w:spacing w:val="-6"/>
                <w:sz w:val="24"/>
                <w:szCs w:val="24"/>
              </w:rPr>
              <w:t xml:space="preserve"> </w:t>
            </w:r>
            <w:r>
              <w:rPr>
                <w:rFonts w:ascii="Century Gothic" w:hAnsi="Century Gothic" w:cs="Tahoma"/>
                <w:sz w:val="24"/>
                <w:szCs w:val="24"/>
              </w:rPr>
              <w:t>cada</w:t>
            </w:r>
            <w:r>
              <w:rPr>
                <w:rFonts w:ascii="Century Gothic" w:hAnsi="Century Gothic" w:cs="Tahoma"/>
                <w:spacing w:val="-9"/>
                <w:sz w:val="24"/>
                <w:szCs w:val="24"/>
              </w:rPr>
              <w:t xml:space="preserve"> </w:t>
            </w:r>
            <w:r>
              <w:rPr>
                <w:rFonts w:ascii="Century Gothic" w:hAnsi="Century Gothic" w:cs="Tahoma"/>
                <w:sz w:val="24"/>
                <w:szCs w:val="24"/>
              </w:rPr>
              <w:t>juego</w:t>
            </w:r>
            <w:r>
              <w:rPr>
                <w:rFonts w:ascii="Century Gothic" w:hAnsi="Century Gothic" w:cs="Tahoma"/>
                <w:spacing w:val="-8"/>
                <w:sz w:val="24"/>
                <w:szCs w:val="24"/>
              </w:rPr>
              <w:t xml:space="preserve"> </w:t>
            </w:r>
            <w:r>
              <w:rPr>
                <w:rFonts w:ascii="Century Gothic" w:hAnsi="Century Gothic" w:cs="Tahoma"/>
                <w:sz w:val="24"/>
                <w:szCs w:val="24"/>
              </w:rPr>
              <w:t>o</w:t>
            </w:r>
            <w:r>
              <w:rPr>
                <w:rFonts w:ascii="Century Gothic" w:hAnsi="Century Gothic" w:cs="Tahoma"/>
                <w:spacing w:val="-6"/>
                <w:sz w:val="24"/>
                <w:szCs w:val="24"/>
              </w:rPr>
              <w:t xml:space="preserve"> </w:t>
            </w:r>
            <w:r>
              <w:rPr>
                <w:rFonts w:ascii="Century Gothic" w:hAnsi="Century Gothic" w:cs="Tahoma"/>
                <w:sz w:val="24"/>
                <w:szCs w:val="24"/>
              </w:rPr>
              <w:t>situación.</w:t>
            </w:r>
          </w:p>
        </w:tc>
      </w:tr>
      <w:tr w:rsidR="009B4B4C" w14:paraId="0A31409B" w14:textId="77777777" w:rsidTr="009B4B4C">
        <w:trPr>
          <w:trHeight w:val="300"/>
        </w:trPr>
        <w:tc>
          <w:tcPr>
            <w:tcW w:w="0" w:type="auto"/>
            <w:vMerge/>
            <w:tcBorders>
              <w:top w:val="single" w:sz="4" w:space="0" w:color="FF99FF"/>
              <w:left w:val="single" w:sz="4" w:space="0" w:color="FF99FF"/>
              <w:bottom w:val="single" w:sz="4" w:space="0" w:color="FF99FF"/>
              <w:right w:val="single" w:sz="4" w:space="0" w:color="FF99FF"/>
            </w:tcBorders>
            <w:vAlign w:val="center"/>
            <w:hideMark/>
          </w:tcPr>
          <w:p w14:paraId="5C8826DD" w14:textId="77777777" w:rsidR="009B4B4C" w:rsidRDefault="009B4B4C">
            <w:pPr>
              <w:rPr>
                <w:rFonts w:ascii="Century Gothic" w:hAnsi="Century Gothic"/>
                <w:sz w:val="24"/>
                <w:szCs w:val="24"/>
              </w:rPr>
            </w:pPr>
          </w:p>
        </w:tc>
        <w:tc>
          <w:tcPr>
            <w:tcW w:w="4678" w:type="dxa"/>
            <w:gridSpan w:val="2"/>
            <w:tcBorders>
              <w:top w:val="single" w:sz="4" w:space="0" w:color="FF99FF"/>
              <w:left w:val="single" w:sz="4" w:space="0" w:color="FF99FF"/>
              <w:bottom w:val="single" w:sz="4" w:space="0" w:color="FF99FF"/>
              <w:right w:val="single" w:sz="4" w:space="0" w:color="FF99FF"/>
            </w:tcBorders>
            <w:vAlign w:val="center"/>
            <w:hideMark/>
          </w:tcPr>
          <w:p w14:paraId="6E47D628" w14:textId="77777777" w:rsidR="009B4B4C" w:rsidRDefault="009B4B4C">
            <w:pPr>
              <w:jc w:val="both"/>
              <w:rPr>
                <w:rFonts w:ascii="Century Gothic" w:hAnsi="Century Gothic"/>
                <w:sz w:val="24"/>
                <w:szCs w:val="24"/>
              </w:rPr>
            </w:pPr>
            <w:r>
              <w:rPr>
                <w:rFonts w:ascii="Century Gothic" w:hAnsi="Century Gothic" w:cs="Tahoma"/>
                <w:sz w:val="24"/>
                <w:szCs w:val="24"/>
              </w:rPr>
              <w:t>Pensamiento lúdico, divergente</w:t>
            </w:r>
            <w:r>
              <w:rPr>
                <w:rFonts w:ascii="Century Gothic" w:hAnsi="Century Gothic" w:cs="Tahoma"/>
                <w:spacing w:val="-13"/>
                <w:sz w:val="24"/>
                <w:szCs w:val="24"/>
              </w:rPr>
              <w:t xml:space="preserve"> </w:t>
            </w:r>
            <w:r>
              <w:rPr>
                <w:rFonts w:ascii="Century Gothic" w:hAnsi="Century Gothic" w:cs="Tahoma"/>
                <w:sz w:val="24"/>
                <w:szCs w:val="24"/>
              </w:rPr>
              <w:t>y</w:t>
            </w:r>
            <w:r>
              <w:rPr>
                <w:rFonts w:ascii="Century Gothic" w:hAnsi="Century Gothic" w:cs="Tahoma"/>
                <w:spacing w:val="-12"/>
                <w:sz w:val="24"/>
                <w:szCs w:val="24"/>
              </w:rPr>
              <w:t xml:space="preserve"> </w:t>
            </w:r>
            <w:r>
              <w:rPr>
                <w:rFonts w:ascii="Century Gothic" w:hAnsi="Century Gothic" w:cs="Tahoma"/>
                <w:sz w:val="24"/>
                <w:szCs w:val="24"/>
              </w:rPr>
              <w:t>creativo.</w:t>
            </w:r>
          </w:p>
        </w:tc>
        <w:tc>
          <w:tcPr>
            <w:tcW w:w="7874" w:type="dxa"/>
            <w:gridSpan w:val="3"/>
            <w:tcBorders>
              <w:top w:val="single" w:sz="4" w:space="0" w:color="FF99FF"/>
              <w:left w:val="single" w:sz="4" w:space="0" w:color="FF99FF"/>
              <w:bottom w:val="single" w:sz="4" w:space="0" w:color="FF99FF"/>
              <w:right w:val="single" w:sz="4" w:space="0" w:color="FF99FF"/>
            </w:tcBorders>
            <w:vAlign w:val="center"/>
            <w:hideMark/>
          </w:tcPr>
          <w:p w14:paraId="54EFAF9F" w14:textId="77777777" w:rsidR="009B4B4C" w:rsidRDefault="009B4B4C">
            <w:pPr>
              <w:jc w:val="both"/>
              <w:rPr>
                <w:rFonts w:ascii="Century Gothic" w:hAnsi="Century Gothic"/>
                <w:sz w:val="24"/>
                <w:szCs w:val="24"/>
              </w:rPr>
            </w:pPr>
            <w:r>
              <w:rPr>
                <w:rFonts w:ascii="Century Gothic" w:hAnsi="Century Gothic" w:cs="Tahoma"/>
                <w:sz w:val="24"/>
                <w:szCs w:val="24"/>
              </w:rPr>
              <w:t>Propone</w:t>
            </w:r>
            <w:r>
              <w:rPr>
                <w:rFonts w:ascii="Century Gothic" w:hAnsi="Century Gothic" w:cs="Tahoma"/>
                <w:spacing w:val="-5"/>
                <w:sz w:val="24"/>
                <w:szCs w:val="24"/>
              </w:rPr>
              <w:t xml:space="preserve"> </w:t>
            </w:r>
            <w:r>
              <w:rPr>
                <w:rFonts w:ascii="Century Gothic" w:hAnsi="Century Gothic" w:cs="Tahoma"/>
                <w:sz w:val="24"/>
                <w:szCs w:val="24"/>
              </w:rPr>
              <w:t>soluciones</w:t>
            </w:r>
            <w:r>
              <w:rPr>
                <w:rFonts w:ascii="Century Gothic" w:hAnsi="Century Gothic" w:cs="Tahoma"/>
                <w:spacing w:val="-8"/>
                <w:sz w:val="24"/>
                <w:szCs w:val="24"/>
              </w:rPr>
              <w:t xml:space="preserve"> </w:t>
            </w:r>
            <w:r>
              <w:rPr>
                <w:rFonts w:ascii="Century Gothic" w:hAnsi="Century Gothic" w:cs="Tahoma"/>
                <w:sz w:val="24"/>
                <w:szCs w:val="24"/>
              </w:rPr>
              <w:t>ante</w:t>
            </w:r>
            <w:r>
              <w:rPr>
                <w:rFonts w:ascii="Century Gothic" w:hAnsi="Century Gothic" w:cs="Tahoma"/>
                <w:spacing w:val="-5"/>
                <w:sz w:val="24"/>
                <w:szCs w:val="24"/>
              </w:rPr>
              <w:t xml:space="preserve"> </w:t>
            </w:r>
            <w:r>
              <w:rPr>
                <w:rFonts w:ascii="Century Gothic" w:hAnsi="Century Gothic" w:cs="Tahoma"/>
                <w:sz w:val="24"/>
                <w:szCs w:val="24"/>
              </w:rPr>
              <w:t>retos</w:t>
            </w:r>
            <w:r>
              <w:rPr>
                <w:rFonts w:ascii="Century Gothic" w:hAnsi="Century Gothic" w:cs="Tahoma"/>
                <w:spacing w:val="-8"/>
                <w:sz w:val="24"/>
                <w:szCs w:val="24"/>
              </w:rPr>
              <w:t xml:space="preserve"> </w:t>
            </w:r>
            <w:r>
              <w:rPr>
                <w:rFonts w:ascii="Century Gothic" w:hAnsi="Century Gothic" w:cs="Tahoma"/>
                <w:sz w:val="24"/>
                <w:szCs w:val="24"/>
              </w:rPr>
              <w:t>y</w:t>
            </w:r>
            <w:r>
              <w:rPr>
                <w:rFonts w:ascii="Century Gothic" w:hAnsi="Century Gothic" w:cs="Tahoma"/>
                <w:spacing w:val="-5"/>
                <w:sz w:val="24"/>
                <w:szCs w:val="24"/>
              </w:rPr>
              <w:t xml:space="preserve"> </w:t>
            </w:r>
            <w:r>
              <w:rPr>
                <w:rFonts w:ascii="Century Gothic" w:hAnsi="Century Gothic" w:cs="Tahoma"/>
                <w:sz w:val="24"/>
                <w:szCs w:val="24"/>
              </w:rPr>
              <w:t>conflictos</w:t>
            </w:r>
            <w:r>
              <w:rPr>
                <w:rFonts w:ascii="Century Gothic" w:hAnsi="Century Gothic" w:cs="Tahoma"/>
                <w:spacing w:val="-6"/>
                <w:sz w:val="24"/>
                <w:szCs w:val="24"/>
              </w:rPr>
              <w:t xml:space="preserve"> </w:t>
            </w:r>
            <w:r>
              <w:rPr>
                <w:rFonts w:ascii="Century Gothic" w:hAnsi="Century Gothic" w:cs="Tahoma"/>
                <w:sz w:val="24"/>
                <w:szCs w:val="24"/>
              </w:rPr>
              <w:t xml:space="preserve">que se presentan en juegos y actividades, para promover la participación, el respeto y la </w:t>
            </w:r>
            <w:r>
              <w:rPr>
                <w:rFonts w:ascii="Century Gothic" w:hAnsi="Century Gothic" w:cs="Tahoma"/>
                <w:spacing w:val="-2"/>
                <w:sz w:val="24"/>
                <w:szCs w:val="24"/>
              </w:rPr>
              <w:t>colaboración.</w:t>
            </w:r>
          </w:p>
        </w:tc>
      </w:tr>
      <w:tr w:rsidR="009B4B4C" w14:paraId="13C8026D" w14:textId="77777777" w:rsidTr="009B4B4C">
        <w:trPr>
          <w:trHeight w:val="300"/>
        </w:trPr>
        <w:tc>
          <w:tcPr>
            <w:tcW w:w="0" w:type="auto"/>
            <w:vMerge/>
            <w:tcBorders>
              <w:top w:val="single" w:sz="4" w:space="0" w:color="FF99FF"/>
              <w:left w:val="single" w:sz="4" w:space="0" w:color="FF99FF"/>
              <w:bottom w:val="single" w:sz="4" w:space="0" w:color="FF99FF"/>
              <w:right w:val="single" w:sz="4" w:space="0" w:color="FF99FF"/>
            </w:tcBorders>
            <w:vAlign w:val="center"/>
            <w:hideMark/>
          </w:tcPr>
          <w:p w14:paraId="1E88259F" w14:textId="77777777" w:rsidR="009B4B4C" w:rsidRDefault="009B4B4C">
            <w:pPr>
              <w:rPr>
                <w:rFonts w:ascii="Century Gothic" w:hAnsi="Century Gothic"/>
                <w:sz w:val="24"/>
                <w:szCs w:val="24"/>
              </w:rPr>
            </w:pPr>
          </w:p>
        </w:tc>
        <w:tc>
          <w:tcPr>
            <w:tcW w:w="4678" w:type="dxa"/>
            <w:gridSpan w:val="2"/>
            <w:tcBorders>
              <w:top w:val="single" w:sz="4" w:space="0" w:color="FF99FF"/>
              <w:left w:val="single" w:sz="4" w:space="0" w:color="FF99FF"/>
              <w:bottom w:val="single" w:sz="4" w:space="0" w:color="FF99FF"/>
              <w:right w:val="single" w:sz="4" w:space="0" w:color="FF99FF"/>
            </w:tcBorders>
            <w:vAlign w:val="center"/>
            <w:hideMark/>
          </w:tcPr>
          <w:p w14:paraId="6817F7C9" w14:textId="77777777" w:rsidR="009B4B4C" w:rsidRDefault="009B4B4C">
            <w:pPr>
              <w:jc w:val="both"/>
              <w:rPr>
                <w:rFonts w:ascii="Century Gothic" w:hAnsi="Century Gothic"/>
                <w:sz w:val="24"/>
                <w:szCs w:val="24"/>
              </w:rPr>
            </w:pPr>
            <w:r>
              <w:rPr>
                <w:rFonts w:ascii="Century Gothic" w:hAnsi="Century Gothic" w:cs="Tahoma"/>
                <w:sz w:val="24"/>
                <w:szCs w:val="24"/>
              </w:rPr>
              <w:t>Interacción motriz.</w:t>
            </w:r>
          </w:p>
        </w:tc>
        <w:tc>
          <w:tcPr>
            <w:tcW w:w="7874" w:type="dxa"/>
            <w:gridSpan w:val="3"/>
            <w:tcBorders>
              <w:top w:val="single" w:sz="4" w:space="0" w:color="FF99FF"/>
              <w:left w:val="single" w:sz="4" w:space="0" w:color="FF99FF"/>
              <w:bottom w:val="single" w:sz="4" w:space="0" w:color="FF99FF"/>
              <w:right w:val="single" w:sz="4" w:space="0" w:color="FF99FF"/>
            </w:tcBorders>
            <w:vAlign w:val="center"/>
            <w:hideMark/>
          </w:tcPr>
          <w:p w14:paraId="7A89CE9B" w14:textId="77777777" w:rsidR="009B4B4C" w:rsidRDefault="009B4B4C">
            <w:pPr>
              <w:jc w:val="both"/>
              <w:rPr>
                <w:rFonts w:ascii="Century Gothic" w:hAnsi="Century Gothic"/>
                <w:sz w:val="24"/>
                <w:szCs w:val="24"/>
              </w:rPr>
            </w:pPr>
            <w:r>
              <w:rPr>
                <w:rFonts w:ascii="Century Gothic" w:hAnsi="Century Gothic" w:cs="Tahoma"/>
                <w:sz w:val="24"/>
                <w:szCs w:val="24"/>
              </w:rPr>
              <w:t>Reflexiona acerca de las normas básicas de convivencia en el juego y las actividades cotidianas, con el propósito de asumir actitudes que fortalezcan la interacción.</w:t>
            </w:r>
          </w:p>
        </w:tc>
      </w:tr>
      <w:tr w:rsidR="009B4B4C" w14:paraId="0462654D" w14:textId="77777777" w:rsidTr="009B4B4C">
        <w:trPr>
          <w:trHeight w:val="300"/>
        </w:trPr>
        <w:tc>
          <w:tcPr>
            <w:tcW w:w="0" w:type="auto"/>
            <w:vMerge/>
            <w:tcBorders>
              <w:top w:val="single" w:sz="4" w:space="0" w:color="FF99FF"/>
              <w:left w:val="single" w:sz="4" w:space="0" w:color="FF99FF"/>
              <w:bottom w:val="single" w:sz="4" w:space="0" w:color="FF99FF"/>
              <w:right w:val="single" w:sz="4" w:space="0" w:color="FF99FF"/>
            </w:tcBorders>
            <w:vAlign w:val="center"/>
            <w:hideMark/>
          </w:tcPr>
          <w:p w14:paraId="7B11DBA6" w14:textId="77777777" w:rsidR="009B4B4C" w:rsidRDefault="009B4B4C">
            <w:pPr>
              <w:rPr>
                <w:rFonts w:ascii="Century Gothic" w:hAnsi="Century Gothic"/>
                <w:sz w:val="24"/>
                <w:szCs w:val="24"/>
              </w:rPr>
            </w:pPr>
          </w:p>
        </w:tc>
        <w:tc>
          <w:tcPr>
            <w:tcW w:w="4678" w:type="dxa"/>
            <w:gridSpan w:val="2"/>
            <w:tcBorders>
              <w:top w:val="single" w:sz="4" w:space="0" w:color="FF99FF"/>
              <w:left w:val="single" w:sz="4" w:space="0" w:color="FF99FF"/>
              <w:bottom w:val="single" w:sz="4" w:space="0" w:color="FF99FF"/>
              <w:right w:val="single" w:sz="4" w:space="0" w:color="FF99FF"/>
            </w:tcBorders>
            <w:vAlign w:val="center"/>
            <w:hideMark/>
          </w:tcPr>
          <w:p w14:paraId="77245727" w14:textId="77777777" w:rsidR="009B4B4C" w:rsidRDefault="009B4B4C">
            <w:pPr>
              <w:jc w:val="both"/>
              <w:rPr>
                <w:rFonts w:ascii="Century Gothic" w:hAnsi="Century Gothic"/>
                <w:sz w:val="24"/>
                <w:szCs w:val="24"/>
              </w:rPr>
            </w:pPr>
            <w:r>
              <w:rPr>
                <w:rFonts w:ascii="Century Gothic" w:hAnsi="Century Gothic" w:cs="Tahoma"/>
                <w:sz w:val="24"/>
                <w:szCs w:val="24"/>
              </w:rPr>
              <w:t>Formas</w:t>
            </w:r>
            <w:r>
              <w:rPr>
                <w:rFonts w:ascii="Century Gothic" w:hAnsi="Century Gothic" w:cs="Tahoma"/>
                <w:spacing w:val="-12"/>
                <w:sz w:val="24"/>
                <w:szCs w:val="24"/>
              </w:rPr>
              <w:t xml:space="preserve"> </w:t>
            </w:r>
            <w:r>
              <w:rPr>
                <w:rFonts w:ascii="Century Gothic" w:hAnsi="Century Gothic" w:cs="Tahoma"/>
                <w:sz w:val="24"/>
                <w:szCs w:val="24"/>
              </w:rPr>
              <w:t>de</w:t>
            </w:r>
            <w:r>
              <w:rPr>
                <w:rFonts w:ascii="Century Gothic" w:hAnsi="Century Gothic" w:cs="Tahoma"/>
                <w:spacing w:val="-12"/>
                <w:sz w:val="24"/>
                <w:szCs w:val="24"/>
              </w:rPr>
              <w:t xml:space="preserve"> </w:t>
            </w:r>
            <w:r>
              <w:rPr>
                <w:rFonts w:ascii="Century Gothic" w:hAnsi="Century Gothic" w:cs="Tahoma"/>
                <w:sz w:val="24"/>
                <w:szCs w:val="24"/>
              </w:rPr>
              <w:t>ser,</w:t>
            </w:r>
            <w:r>
              <w:rPr>
                <w:rFonts w:ascii="Century Gothic" w:hAnsi="Century Gothic" w:cs="Tahoma"/>
                <w:spacing w:val="-12"/>
                <w:sz w:val="24"/>
                <w:szCs w:val="24"/>
              </w:rPr>
              <w:t xml:space="preserve"> </w:t>
            </w:r>
            <w:r>
              <w:rPr>
                <w:rFonts w:ascii="Century Gothic" w:hAnsi="Century Gothic" w:cs="Tahoma"/>
                <w:sz w:val="24"/>
                <w:szCs w:val="24"/>
              </w:rPr>
              <w:t>pensar, actuar y relacionarse.</w:t>
            </w:r>
          </w:p>
        </w:tc>
        <w:tc>
          <w:tcPr>
            <w:tcW w:w="7874" w:type="dxa"/>
            <w:gridSpan w:val="3"/>
            <w:tcBorders>
              <w:top w:val="single" w:sz="4" w:space="0" w:color="FF99FF"/>
              <w:left w:val="single" w:sz="4" w:space="0" w:color="FF99FF"/>
              <w:bottom w:val="single" w:sz="4" w:space="0" w:color="FF99FF"/>
              <w:right w:val="single" w:sz="4" w:space="0" w:color="FF99FF"/>
            </w:tcBorders>
            <w:vAlign w:val="center"/>
            <w:hideMark/>
          </w:tcPr>
          <w:p w14:paraId="48306A14" w14:textId="77777777" w:rsidR="009B4B4C" w:rsidRDefault="009B4B4C">
            <w:pPr>
              <w:jc w:val="both"/>
              <w:rPr>
                <w:rFonts w:ascii="Century Gothic" w:hAnsi="Century Gothic"/>
                <w:sz w:val="24"/>
                <w:szCs w:val="24"/>
              </w:rPr>
            </w:pPr>
            <w:r>
              <w:rPr>
                <w:rFonts w:ascii="Century Gothic" w:hAnsi="Century Gothic" w:cs="Tahoma"/>
                <w:sz w:val="24"/>
                <w:szCs w:val="24"/>
              </w:rPr>
              <w:t>Explora</w:t>
            </w:r>
            <w:r>
              <w:rPr>
                <w:rFonts w:ascii="Century Gothic" w:hAnsi="Century Gothic" w:cs="Tahoma"/>
                <w:spacing w:val="-6"/>
                <w:sz w:val="24"/>
                <w:szCs w:val="24"/>
              </w:rPr>
              <w:t xml:space="preserve"> </w:t>
            </w:r>
            <w:r>
              <w:rPr>
                <w:rFonts w:ascii="Century Gothic" w:hAnsi="Century Gothic" w:cs="Tahoma"/>
                <w:sz w:val="24"/>
                <w:szCs w:val="24"/>
              </w:rPr>
              <w:t>sus</w:t>
            </w:r>
            <w:r>
              <w:rPr>
                <w:rFonts w:ascii="Century Gothic" w:hAnsi="Century Gothic" w:cs="Tahoma"/>
                <w:spacing w:val="-5"/>
                <w:sz w:val="24"/>
                <w:szCs w:val="24"/>
              </w:rPr>
              <w:t xml:space="preserve"> </w:t>
            </w:r>
            <w:r>
              <w:rPr>
                <w:rFonts w:ascii="Century Gothic" w:hAnsi="Century Gothic" w:cs="Tahoma"/>
                <w:sz w:val="24"/>
                <w:szCs w:val="24"/>
              </w:rPr>
              <w:t>posibilidades</w:t>
            </w:r>
            <w:r>
              <w:rPr>
                <w:rFonts w:ascii="Century Gothic" w:hAnsi="Century Gothic" w:cs="Tahoma"/>
                <w:spacing w:val="-6"/>
                <w:sz w:val="24"/>
                <w:szCs w:val="24"/>
              </w:rPr>
              <w:t xml:space="preserve"> </w:t>
            </w:r>
            <w:r>
              <w:rPr>
                <w:rFonts w:ascii="Century Gothic" w:hAnsi="Century Gothic" w:cs="Tahoma"/>
                <w:sz w:val="24"/>
                <w:szCs w:val="24"/>
              </w:rPr>
              <w:t>y</w:t>
            </w:r>
            <w:r>
              <w:rPr>
                <w:rFonts w:ascii="Century Gothic" w:hAnsi="Century Gothic" w:cs="Tahoma"/>
                <w:spacing w:val="-6"/>
                <w:sz w:val="24"/>
                <w:szCs w:val="24"/>
              </w:rPr>
              <w:t xml:space="preserve"> </w:t>
            </w:r>
            <w:r>
              <w:rPr>
                <w:rFonts w:ascii="Century Gothic" w:hAnsi="Century Gothic" w:cs="Tahoma"/>
                <w:sz w:val="24"/>
                <w:szCs w:val="24"/>
              </w:rPr>
              <w:t>las</w:t>
            </w:r>
            <w:r>
              <w:rPr>
                <w:rFonts w:ascii="Century Gothic" w:hAnsi="Century Gothic" w:cs="Tahoma"/>
                <w:spacing w:val="-5"/>
                <w:sz w:val="24"/>
                <w:szCs w:val="24"/>
              </w:rPr>
              <w:t xml:space="preserve"> </w:t>
            </w:r>
            <w:r>
              <w:rPr>
                <w:rFonts w:ascii="Century Gothic" w:hAnsi="Century Gothic" w:cs="Tahoma"/>
                <w:sz w:val="24"/>
                <w:szCs w:val="24"/>
              </w:rPr>
              <w:t>de</w:t>
            </w:r>
            <w:r>
              <w:rPr>
                <w:rFonts w:ascii="Century Gothic" w:hAnsi="Century Gothic" w:cs="Tahoma"/>
                <w:spacing w:val="-6"/>
                <w:sz w:val="24"/>
                <w:szCs w:val="24"/>
              </w:rPr>
              <w:t xml:space="preserve"> </w:t>
            </w:r>
            <w:r>
              <w:rPr>
                <w:rFonts w:ascii="Century Gothic" w:hAnsi="Century Gothic" w:cs="Tahoma"/>
                <w:sz w:val="24"/>
                <w:szCs w:val="24"/>
              </w:rPr>
              <w:t>otras</w:t>
            </w:r>
            <w:r>
              <w:rPr>
                <w:rFonts w:ascii="Century Gothic" w:hAnsi="Century Gothic" w:cs="Tahoma"/>
                <w:spacing w:val="-4"/>
                <w:sz w:val="24"/>
                <w:szCs w:val="24"/>
              </w:rPr>
              <w:t xml:space="preserve"> </w:t>
            </w:r>
            <w:r>
              <w:rPr>
                <w:rFonts w:ascii="Century Gothic" w:hAnsi="Century Gothic" w:cs="Tahoma"/>
                <w:sz w:val="24"/>
                <w:szCs w:val="24"/>
              </w:rPr>
              <w:t>personas para mostrar empatía acerca de las situaciones</w:t>
            </w:r>
            <w:r>
              <w:rPr>
                <w:rFonts w:ascii="Century Gothic" w:hAnsi="Century Gothic" w:cs="Tahoma"/>
                <w:spacing w:val="40"/>
                <w:sz w:val="24"/>
                <w:szCs w:val="24"/>
              </w:rPr>
              <w:t xml:space="preserve"> </w:t>
            </w:r>
            <w:r>
              <w:rPr>
                <w:rFonts w:ascii="Century Gothic" w:hAnsi="Century Gothic" w:cs="Tahoma"/>
                <w:sz w:val="24"/>
                <w:szCs w:val="24"/>
              </w:rPr>
              <w:t>y condiciones que inciden en el desarrollo personal y colectivo.</w:t>
            </w:r>
          </w:p>
        </w:tc>
      </w:tr>
      <w:tr w:rsidR="009B4B4C" w14:paraId="64FFAC46" w14:textId="77777777" w:rsidTr="009B4B4C">
        <w:trPr>
          <w:trHeight w:val="300"/>
        </w:trPr>
        <w:tc>
          <w:tcPr>
            <w:tcW w:w="1838" w:type="dxa"/>
            <w:tcBorders>
              <w:top w:val="single" w:sz="4" w:space="0" w:color="FF99FF"/>
              <w:left w:val="single" w:sz="4" w:space="0" w:color="FF99FF"/>
              <w:bottom w:val="single" w:sz="4" w:space="0" w:color="FF99FF"/>
              <w:right w:val="single" w:sz="4" w:space="0" w:color="FF99FF"/>
            </w:tcBorders>
            <w:vAlign w:val="center"/>
            <w:hideMark/>
          </w:tcPr>
          <w:p w14:paraId="4DD4DAE4" w14:textId="77777777" w:rsidR="009B4B4C" w:rsidRDefault="009B4B4C">
            <w:pPr>
              <w:jc w:val="center"/>
              <w:rPr>
                <w:rFonts w:ascii="Century Gothic" w:hAnsi="Century Gothic"/>
                <w:sz w:val="24"/>
                <w:szCs w:val="24"/>
              </w:rPr>
            </w:pPr>
            <w:r>
              <w:rPr>
                <w:rFonts w:ascii="Century Gothic" w:hAnsi="Century Gothic"/>
                <w:sz w:val="24"/>
                <w:szCs w:val="24"/>
              </w:rPr>
              <w:t>Lenguajes</w:t>
            </w:r>
          </w:p>
        </w:tc>
        <w:tc>
          <w:tcPr>
            <w:tcW w:w="4678" w:type="dxa"/>
            <w:gridSpan w:val="2"/>
            <w:tcBorders>
              <w:top w:val="single" w:sz="4" w:space="0" w:color="FF99FF"/>
              <w:left w:val="single" w:sz="4" w:space="0" w:color="FF99FF"/>
              <w:bottom w:val="single" w:sz="4" w:space="0" w:color="FF99FF"/>
              <w:right w:val="single" w:sz="4" w:space="0" w:color="FF99FF"/>
            </w:tcBorders>
            <w:vAlign w:val="center"/>
            <w:hideMark/>
          </w:tcPr>
          <w:p w14:paraId="79DE4533" w14:textId="77777777" w:rsidR="009B4B4C" w:rsidRDefault="009B4B4C">
            <w:pPr>
              <w:jc w:val="both"/>
              <w:rPr>
                <w:rFonts w:ascii="Century Gothic" w:hAnsi="Century Gothic"/>
                <w:sz w:val="24"/>
                <w:szCs w:val="24"/>
              </w:rPr>
            </w:pPr>
            <w:r>
              <w:rPr>
                <w:rFonts w:ascii="Century Gothic" w:hAnsi="Century Gothic" w:cs="Tahoma"/>
                <w:sz w:val="24"/>
                <w:szCs w:val="24"/>
              </w:rPr>
              <w:t>Registro y/o resumen de información</w:t>
            </w:r>
            <w:r>
              <w:rPr>
                <w:rFonts w:ascii="Century Gothic" w:hAnsi="Century Gothic" w:cs="Tahoma"/>
                <w:spacing w:val="-6"/>
                <w:sz w:val="24"/>
                <w:szCs w:val="24"/>
              </w:rPr>
              <w:t xml:space="preserve"> </w:t>
            </w:r>
            <w:r>
              <w:rPr>
                <w:rFonts w:ascii="Century Gothic" w:hAnsi="Century Gothic" w:cs="Tahoma"/>
                <w:sz w:val="24"/>
                <w:szCs w:val="24"/>
              </w:rPr>
              <w:t>consultada</w:t>
            </w:r>
            <w:r>
              <w:rPr>
                <w:rFonts w:ascii="Century Gothic" w:hAnsi="Century Gothic" w:cs="Tahoma"/>
                <w:spacing w:val="-4"/>
                <w:sz w:val="24"/>
                <w:szCs w:val="24"/>
              </w:rPr>
              <w:t xml:space="preserve"> </w:t>
            </w:r>
            <w:r>
              <w:rPr>
                <w:rFonts w:ascii="Century Gothic" w:hAnsi="Century Gothic" w:cs="Tahoma"/>
                <w:sz w:val="24"/>
                <w:szCs w:val="24"/>
              </w:rPr>
              <w:t>en</w:t>
            </w:r>
            <w:r>
              <w:rPr>
                <w:rFonts w:ascii="Century Gothic" w:hAnsi="Century Gothic" w:cs="Tahoma"/>
                <w:spacing w:val="-8"/>
                <w:sz w:val="24"/>
                <w:szCs w:val="24"/>
              </w:rPr>
              <w:t xml:space="preserve"> </w:t>
            </w:r>
            <w:r>
              <w:rPr>
                <w:rFonts w:ascii="Century Gothic" w:hAnsi="Century Gothic" w:cs="Tahoma"/>
                <w:sz w:val="24"/>
                <w:szCs w:val="24"/>
              </w:rPr>
              <w:t>alguna fuente oral,</w:t>
            </w:r>
            <w:r>
              <w:rPr>
                <w:rFonts w:ascii="Century Gothic" w:hAnsi="Century Gothic" w:cs="Tahoma"/>
                <w:spacing w:val="-1"/>
                <w:sz w:val="24"/>
                <w:szCs w:val="24"/>
              </w:rPr>
              <w:t xml:space="preserve"> </w:t>
            </w:r>
            <w:r>
              <w:rPr>
                <w:rFonts w:ascii="Century Gothic" w:hAnsi="Century Gothic" w:cs="Tahoma"/>
                <w:sz w:val="24"/>
                <w:szCs w:val="24"/>
              </w:rPr>
              <w:t>escrita,</w:t>
            </w:r>
            <w:r>
              <w:rPr>
                <w:rFonts w:ascii="Century Gothic" w:hAnsi="Century Gothic" w:cs="Tahoma"/>
                <w:spacing w:val="-3"/>
                <w:sz w:val="24"/>
                <w:szCs w:val="24"/>
              </w:rPr>
              <w:t xml:space="preserve"> </w:t>
            </w:r>
            <w:r>
              <w:rPr>
                <w:rFonts w:ascii="Century Gothic" w:hAnsi="Century Gothic" w:cs="Tahoma"/>
                <w:sz w:val="24"/>
                <w:szCs w:val="24"/>
              </w:rPr>
              <w:t>visual,</w:t>
            </w:r>
            <w:r>
              <w:rPr>
                <w:rFonts w:ascii="Century Gothic" w:hAnsi="Century Gothic" w:cs="Tahoma"/>
                <w:spacing w:val="-1"/>
                <w:sz w:val="24"/>
                <w:szCs w:val="24"/>
              </w:rPr>
              <w:t xml:space="preserve"> </w:t>
            </w:r>
            <w:r>
              <w:rPr>
                <w:rFonts w:ascii="Century Gothic" w:hAnsi="Century Gothic" w:cs="Tahoma"/>
                <w:sz w:val="24"/>
                <w:szCs w:val="24"/>
              </w:rPr>
              <w:t>táctil</w:t>
            </w:r>
            <w:r>
              <w:rPr>
                <w:rFonts w:ascii="Century Gothic" w:hAnsi="Century Gothic" w:cs="Tahoma"/>
                <w:spacing w:val="-3"/>
                <w:sz w:val="24"/>
                <w:szCs w:val="24"/>
              </w:rPr>
              <w:t xml:space="preserve"> </w:t>
            </w:r>
            <w:r>
              <w:rPr>
                <w:rFonts w:ascii="Century Gothic" w:hAnsi="Century Gothic" w:cs="Tahoma"/>
                <w:sz w:val="24"/>
                <w:szCs w:val="24"/>
              </w:rPr>
              <w:t>o sonora, para estudiar y/o</w:t>
            </w:r>
            <w:r>
              <w:rPr>
                <w:rFonts w:ascii="Century Gothic" w:hAnsi="Century Gothic" w:cs="Tahoma"/>
                <w:spacing w:val="40"/>
                <w:sz w:val="24"/>
                <w:szCs w:val="24"/>
              </w:rPr>
              <w:t xml:space="preserve"> </w:t>
            </w:r>
            <w:r>
              <w:rPr>
                <w:rFonts w:ascii="Century Gothic" w:hAnsi="Century Gothic" w:cs="Tahoma"/>
                <w:spacing w:val="-2"/>
                <w:sz w:val="24"/>
                <w:szCs w:val="24"/>
              </w:rPr>
              <w:t>exponer.</w:t>
            </w:r>
          </w:p>
        </w:tc>
        <w:tc>
          <w:tcPr>
            <w:tcW w:w="7874" w:type="dxa"/>
            <w:gridSpan w:val="3"/>
            <w:tcBorders>
              <w:top w:val="single" w:sz="4" w:space="0" w:color="FF99FF"/>
              <w:left w:val="single" w:sz="4" w:space="0" w:color="FF99FF"/>
              <w:bottom w:val="single" w:sz="4" w:space="0" w:color="FF99FF"/>
              <w:right w:val="single" w:sz="4" w:space="0" w:color="FF99FF"/>
            </w:tcBorders>
            <w:vAlign w:val="center"/>
          </w:tcPr>
          <w:p w14:paraId="5F11B6B4" w14:textId="77777777" w:rsidR="009B4B4C" w:rsidRDefault="009B4B4C">
            <w:pPr>
              <w:pStyle w:val="TableParagraph"/>
              <w:ind w:left="0" w:right="33"/>
              <w:jc w:val="both"/>
              <w:rPr>
                <w:rFonts w:ascii="Century Gothic" w:hAnsi="Century Gothic" w:cs="Tahoma"/>
                <w:kern w:val="2"/>
                <w:sz w:val="24"/>
                <w:szCs w:val="24"/>
                <w14:ligatures w14:val="standardContextual"/>
              </w:rPr>
            </w:pPr>
            <w:r>
              <w:rPr>
                <w:rFonts w:ascii="Century Gothic" w:hAnsi="Century Gothic" w:cs="Tahoma"/>
                <w:kern w:val="2"/>
                <w:sz w:val="24"/>
                <w:szCs w:val="24"/>
                <w14:ligatures w14:val="standardContextual"/>
              </w:rPr>
              <w:t>Registra a través de distintas formas y estrategias un tema, a partir de la indagación</w:t>
            </w:r>
            <w:r>
              <w:rPr>
                <w:rFonts w:ascii="Century Gothic" w:hAnsi="Century Gothic" w:cs="Tahoma"/>
                <w:spacing w:val="-8"/>
                <w:kern w:val="2"/>
                <w:sz w:val="24"/>
                <w:szCs w:val="24"/>
                <w14:ligatures w14:val="standardContextual"/>
              </w:rPr>
              <w:t xml:space="preserve"> </w:t>
            </w:r>
            <w:r>
              <w:rPr>
                <w:rFonts w:ascii="Century Gothic" w:hAnsi="Century Gothic" w:cs="Tahoma"/>
                <w:kern w:val="2"/>
                <w:sz w:val="24"/>
                <w:szCs w:val="24"/>
                <w14:ligatures w14:val="standardContextual"/>
              </w:rPr>
              <w:t>en</w:t>
            </w:r>
            <w:r>
              <w:rPr>
                <w:rFonts w:ascii="Century Gothic" w:hAnsi="Century Gothic" w:cs="Tahoma"/>
                <w:spacing w:val="-5"/>
                <w:kern w:val="2"/>
                <w:sz w:val="24"/>
                <w:szCs w:val="24"/>
                <w14:ligatures w14:val="standardContextual"/>
              </w:rPr>
              <w:t xml:space="preserve"> </w:t>
            </w:r>
            <w:r>
              <w:rPr>
                <w:rFonts w:ascii="Century Gothic" w:hAnsi="Century Gothic" w:cs="Tahoma"/>
                <w:kern w:val="2"/>
                <w:sz w:val="24"/>
                <w:szCs w:val="24"/>
                <w14:ligatures w14:val="standardContextual"/>
              </w:rPr>
              <w:t>la</w:t>
            </w:r>
            <w:r>
              <w:rPr>
                <w:rFonts w:ascii="Century Gothic" w:hAnsi="Century Gothic" w:cs="Tahoma"/>
                <w:spacing w:val="-5"/>
                <w:kern w:val="2"/>
                <w:sz w:val="24"/>
                <w:szCs w:val="24"/>
                <w14:ligatures w14:val="standardContextual"/>
              </w:rPr>
              <w:t xml:space="preserve"> </w:t>
            </w:r>
            <w:r>
              <w:rPr>
                <w:rFonts w:ascii="Century Gothic" w:hAnsi="Century Gothic" w:cs="Tahoma"/>
                <w:kern w:val="2"/>
                <w:sz w:val="24"/>
                <w:szCs w:val="24"/>
                <w14:ligatures w14:val="standardContextual"/>
              </w:rPr>
              <w:t>comunidad</w:t>
            </w:r>
            <w:r>
              <w:rPr>
                <w:rFonts w:ascii="Century Gothic" w:hAnsi="Century Gothic" w:cs="Tahoma"/>
                <w:spacing w:val="-5"/>
                <w:kern w:val="2"/>
                <w:sz w:val="24"/>
                <w:szCs w:val="24"/>
                <w14:ligatures w14:val="standardContextual"/>
              </w:rPr>
              <w:t xml:space="preserve"> </w:t>
            </w:r>
            <w:r>
              <w:rPr>
                <w:rFonts w:ascii="Century Gothic" w:hAnsi="Century Gothic" w:cs="Tahoma"/>
                <w:kern w:val="2"/>
                <w:sz w:val="24"/>
                <w:szCs w:val="24"/>
                <w14:ligatures w14:val="standardContextual"/>
              </w:rPr>
              <w:t>o</w:t>
            </w:r>
            <w:r>
              <w:rPr>
                <w:rFonts w:ascii="Century Gothic" w:hAnsi="Century Gothic" w:cs="Tahoma"/>
                <w:spacing w:val="-3"/>
                <w:kern w:val="2"/>
                <w:sz w:val="24"/>
                <w:szCs w:val="24"/>
                <w14:ligatures w14:val="standardContextual"/>
              </w:rPr>
              <w:t xml:space="preserve"> </w:t>
            </w:r>
            <w:r>
              <w:rPr>
                <w:rFonts w:ascii="Century Gothic" w:hAnsi="Century Gothic" w:cs="Tahoma"/>
                <w:kern w:val="2"/>
                <w:sz w:val="24"/>
                <w:szCs w:val="24"/>
                <w14:ligatures w14:val="standardContextual"/>
              </w:rPr>
              <w:t>en</w:t>
            </w:r>
            <w:r>
              <w:rPr>
                <w:rFonts w:ascii="Century Gothic" w:hAnsi="Century Gothic" w:cs="Tahoma"/>
                <w:spacing w:val="-5"/>
                <w:kern w:val="2"/>
                <w:sz w:val="24"/>
                <w:szCs w:val="24"/>
                <w14:ligatures w14:val="standardContextual"/>
              </w:rPr>
              <w:t xml:space="preserve"> </w:t>
            </w:r>
            <w:r>
              <w:rPr>
                <w:rFonts w:ascii="Century Gothic" w:hAnsi="Century Gothic" w:cs="Tahoma"/>
                <w:kern w:val="2"/>
                <w:sz w:val="24"/>
                <w:szCs w:val="24"/>
                <w14:ligatures w14:val="standardContextual"/>
              </w:rPr>
              <w:t>su</w:t>
            </w:r>
            <w:r>
              <w:rPr>
                <w:rFonts w:ascii="Century Gothic" w:hAnsi="Century Gothic" w:cs="Tahoma"/>
                <w:spacing w:val="-5"/>
                <w:kern w:val="2"/>
                <w:sz w:val="24"/>
                <w:szCs w:val="24"/>
                <w14:ligatures w14:val="standardContextual"/>
              </w:rPr>
              <w:t xml:space="preserve"> </w:t>
            </w:r>
            <w:r>
              <w:rPr>
                <w:rFonts w:ascii="Century Gothic" w:hAnsi="Century Gothic" w:cs="Tahoma"/>
                <w:spacing w:val="-2"/>
                <w:kern w:val="2"/>
                <w:sz w:val="24"/>
                <w:szCs w:val="24"/>
                <w14:ligatures w14:val="standardContextual"/>
              </w:rPr>
              <w:t>familia.</w:t>
            </w:r>
          </w:p>
          <w:p w14:paraId="459AF6ED" w14:textId="77777777" w:rsidR="009B4B4C" w:rsidRDefault="009B4B4C">
            <w:pPr>
              <w:jc w:val="both"/>
              <w:rPr>
                <w:rFonts w:ascii="Century Gothic" w:hAnsi="Century Gothic"/>
                <w:sz w:val="24"/>
                <w:szCs w:val="24"/>
              </w:rPr>
            </w:pPr>
          </w:p>
        </w:tc>
      </w:tr>
    </w:tbl>
    <w:p w14:paraId="6DDA95BA" w14:textId="53F67BF5" w:rsidR="009B4B4C" w:rsidRDefault="009B4B4C" w:rsidP="009B4B4C">
      <w:pPr>
        <w:rPr>
          <w:rFonts w:ascii="Century Gothic" w:hAnsi="Century Gothic"/>
        </w:rPr>
      </w:pPr>
    </w:p>
    <w:p w14:paraId="31FE3F2B" w14:textId="77777777" w:rsidR="009B4B4C" w:rsidRDefault="009B4B4C">
      <w:pPr>
        <w:rPr>
          <w:rFonts w:ascii="Century Gothic" w:hAnsi="Century Gothic"/>
        </w:rPr>
      </w:pPr>
      <w:r>
        <w:rPr>
          <w:rFonts w:ascii="Century Gothic" w:hAnsi="Century Gothic"/>
        </w:rPr>
        <w:br w:type="page"/>
      </w:r>
    </w:p>
    <w:tbl>
      <w:tblPr>
        <w:tblStyle w:val="Tablaconcuadrcula"/>
        <w:tblW w:w="0" w:type="auto"/>
        <w:tblBorders>
          <w:top w:val="single" w:sz="4" w:space="0" w:color="69A6FF"/>
          <w:left w:val="single" w:sz="4" w:space="0" w:color="69A6FF"/>
          <w:bottom w:val="single" w:sz="4" w:space="0" w:color="69A6FF"/>
          <w:right w:val="single" w:sz="4" w:space="0" w:color="69A6FF"/>
          <w:insideH w:val="single" w:sz="4" w:space="0" w:color="69A6FF"/>
          <w:insideV w:val="single" w:sz="4" w:space="0" w:color="69A6FF"/>
        </w:tblBorders>
        <w:tblLook w:val="04A0" w:firstRow="1" w:lastRow="0" w:firstColumn="1" w:lastColumn="0" w:noHBand="0" w:noVBand="1"/>
      </w:tblPr>
      <w:tblGrid>
        <w:gridCol w:w="1838"/>
        <w:gridCol w:w="1931"/>
        <w:gridCol w:w="2605"/>
        <w:gridCol w:w="968"/>
        <w:gridCol w:w="3557"/>
        <w:gridCol w:w="3491"/>
      </w:tblGrid>
      <w:tr w:rsidR="009B4B4C" w14:paraId="3C3EC211" w14:textId="77777777" w:rsidTr="009B4B4C">
        <w:tc>
          <w:tcPr>
            <w:tcW w:w="3769" w:type="dxa"/>
            <w:gridSpan w:val="2"/>
            <w:tcBorders>
              <w:top w:val="single" w:sz="4" w:space="0" w:color="69A6FF"/>
              <w:left w:val="single" w:sz="4" w:space="0" w:color="69A6FF"/>
              <w:bottom w:val="single" w:sz="4" w:space="0" w:color="69A6FF"/>
              <w:right w:val="single" w:sz="4" w:space="0" w:color="69A6FF"/>
            </w:tcBorders>
            <w:shd w:val="clear" w:color="auto" w:fill="E5F0FF"/>
            <w:vAlign w:val="center"/>
            <w:hideMark/>
          </w:tcPr>
          <w:p w14:paraId="61E3FDD0" w14:textId="77777777" w:rsidR="009B4B4C" w:rsidRDefault="009B4B4C">
            <w:pPr>
              <w:spacing w:after="0" w:line="240" w:lineRule="auto"/>
              <w:jc w:val="center"/>
              <w:rPr>
                <w:rFonts w:ascii="Century Gothic" w:hAnsi="Century Gothic"/>
                <w:b/>
                <w:bCs/>
                <w:sz w:val="32"/>
                <w:szCs w:val="32"/>
              </w:rPr>
            </w:pPr>
            <w:r>
              <w:rPr>
                <w:rFonts w:ascii="Century Gothic" w:hAnsi="Century Gothic"/>
                <w:b/>
                <w:bCs/>
                <w:sz w:val="32"/>
                <w:szCs w:val="32"/>
              </w:rPr>
              <w:t>GRADO</w:t>
            </w:r>
          </w:p>
        </w:tc>
        <w:tc>
          <w:tcPr>
            <w:tcW w:w="7130" w:type="dxa"/>
            <w:gridSpan w:val="3"/>
            <w:vMerge w:val="restart"/>
            <w:tcBorders>
              <w:top w:val="single" w:sz="4" w:space="0" w:color="69A6FF"/>
              <w:left w:val="single" w:sz="4" w:space="0" w:color="69A6FF"/>
              <w:bottom w:val="single" w:sz="4" w:space="0" w:color="69A6FF"/>
              <w:right w:val="single" w:sz="4" w:space="0" w:color="69A6FF"/>
            </w:tcBorders>
            <w:shd w:val="clear" w:color="auto" w:fill="C1DAFF"/>
            <w:vAlign w:val="center"/>
            <w:hideMark/>
          </w:tcPr>
          <w:p w14:paraId="028CF719" w14:textId="77777777" w:rsidR="009B4B4C" w:rsidRDefault="009B4B4C">
            <w:pPr>
              <w:jc w:val="center"/>
              <w:rPr>
                <w:rFonts w:ascii="Century Gothic" w:hAnsi="Century Gothic"/>
                <w:b/>
                <w:bCs/>
                <w:sz w:val="44"/>
                <w:szCs w:val="44"/>
              </w:rPr>
            </w:pPr>
            <w:hyperlink r:id="rId9" w:history="1">
              <w:r>
                <w:rPr>
                  <w:rStyle w:val="Hipervnculo"/>
                  <w:rFonts w:ascii="Century Gothic" w:hAnsi="Century Gothic"/>
                  <w:b/>
                  <w:bCs/>
                  <w:sz w:val="44"/>
                  <w:szCs w:val="44"/>
                </w:rPr>
                <w:t>DIDACTICOSMX.COM</w:t>
              </w:r>
            </w:hyperlink>
          </w:p>
        </w:tc>
        <w:tc>
          <w:tcPr>
            <w:tcW w:w="3491" w:type="dxa"/>
            <w:tcBorders>
              <w:top w:val="single" w:sz="4" w:space="0" w:color="69A6FF"/>
              <w:left w:val="single" w:sz="4" w:space="0" w:color="69A6FF"/>
              <w:bottom w:val="single" w:sz="4" w:space="0" w:color="69A6FF"/>
              <w:right w:val="single" w:sz="4" w:space="0" w:color="69A6FF"/>
            </w:tcBorders>
            <w:shd w:val="clear" w:color="auto" w:fill="E5F0FF"/>
            <w:vAlign w:val="center"/>
            <w:hideMark/>
          </w:tcPr>
          <w:p w14:paraId="74F02816" w14:textId="77777777" w:rsidR="009B4B4C" w:rsidRDefault="009B4B4C">
            <w:pPr>
              <w:jc w:val="center"/>
              <w:rPr>
                <w:rFonts w:ascii="Century Gothic" w:hAnsi="Century Gothic"/>
                <w:b/>
                <w:bCs/>
                <w:sz w:val="32"/>
                <w:szCs w:val="32"/>
              </w:rPr>
            </w:pPr>
            <w:r>
              <w:rPr>
                <w:rFonts w:ascii="Century Gothic" w:hAnsi="Century Gothic"/>
                <w:b/>
                <w:bCs/>
                <w:sz w:val="32"/>
                <w:szCs w:val="32"/>
              </w:rPr>
              <w:t>FASE</w:t>
            </w:r>
          </w:p>
        </w:tc>
      </w:tr>
      <w:tr w:rsidR="009B4B4C" w14:paraId="16B84079" w14:textId="77777777" w:rsidTr="009B4B4C">
        <w:tc>
          <w:tcPr>
            <w:tcW w:w="3769" w:type="dxa"/>
            <w:gridSpan w:val="2"/>
            <w:tcBorders>
              <w:top w:val="single" w:sz="4" w:space="0" w:color="69A6FF"/>
              <w:left w:val="single" w:sz="4" w:space="0" w:color="69A6FF"/>
              <w:bottom w:val="single" w:sz="4" w:space="0" w:color="69A6FF"/>
              <w:right w:val="single" w:sz="4" w:space="0" w:color="69A6FF"/>
            </w:tcBorders>
            <w:vAlign w:val="center"/>
            <w:hideMark/>
          </w:tcPr>
          <w:p w14:paraId="4EA7CA23" w14:textId="77777777" w:rsidR="009B4B4C" w:rsidRDefault="009B4B4C">
            <w:pPr>
              <w:jc w:val="center"/>
              <w:rPr>
                <w:rFonts w:ascii="Century Gothic" w:hAnsi="Century Gothic"/>
                <w:sz w:val="24"/>
                <w:szCs w:val="24"/>
              </w:rPr>
            </w:pPr>
            <w:r>
              <w:rPr>
                <w:rFonts w:ascii="Century Gothic" w:hAnsi="Century Gothic"/>
                <w:sz w:val="24"/>
                <w:szCs w:val="24"/>
              </w:rPr>
              <w:t>TERCERO</w:t>
            </w:r>
          </w:p>
        </w:tc>
        <w:tc>
          <w:tcPr>
            <w:tcW w:w="0" w:type="auto"/>
            <w:gridSpan w:val="3"/>
            <w:vMerge/>
            <w:tcBorders>
              <w:top w:val="single" w:sz="4" w:space="0" w:color="69A6FF"/>
              <w:left w:val="single" w:sz="4" w:space="0" w:color="69A6FF"/>
              <w:bottom w:val="single" w:sz="4" w:space="0" w:color="69A6FF"/>
              <w:right w:val="single" w:sz="4" w:space="0" w:color="69A6FF"/>
            </w:tcBorders>
            <w:vAlign w:val="center"/>
            <w:hideMark/>
          </w:tcPr>
          <w:p w14:paraId="160270E4" w14:textId="77777777" w:rsidR="009B4B4C" w:rsidRDefault="009B4B4C">
            <w:pPr>
              <w:rPr>
                <w:rFonts w:ascii="Century Gothic" w:hAnsi="Century Gothic"/>
                <w:b/>
                <w:bCs/>
                <w:sz w:val="44"/>
                <w:szCs w:val="44"/>
              </w:rPr>
            </w:pPr>
          </w:p>
        </w:tc>
        <w:tc>
          <w:tcPr>
            <w:tcW w:w="3491" w:type="dxa"/>
            <w:tcBorders>
              <w:top w:val="single" w:sz="4" w:space="0" w:color="69A6FF"/>
              <w:left w:val="single" w:sz="4" w:space="0" w:color="69A6FF"/>
              <w:bottom w:val="single" w:sz="4" w:space="0" w:color="69A6FF"/>
              <w:right w:val="single" w:sz="4" w:space="0" w:color="69A6FF"/>
            </w:tcBorders>
            <w:vAlign w:val="center"/>
            <w:hideMark/>
          </w:tcPr>
          <w:p w14:paraId="76B19BF0" w14:textId="77777777" w:rsidR="009B4B4C" w:rsidRDefault="009B4B4C">
            <w:pPr>
              <w:jc w:val="center"/>
              <w:rPr>
                <w:rFonts w:ascii="Century Gothic" w:hAnsi="Century Gothic"/>
                <w:sz w:val="24"/>
                <w:szCs w:val="24"/>
              </w:rPr>
            </w:pPr>
            <w:r>
              <w:rPr>
                <w:rFonts w:ascii="Century Gothic" w:hAnsi="Century Gothic"/>
                <w:sz w:val="24"/>
                <w:szCs w:val="24"/>
              </w:rPr>
              <w:t>4</w:t>
            </w:r>
          </w:p>
        </w:tc>
      </w:tr>
      <w:tr w:rsidR="009B4B4C" w14:paraId="6EA3FB88" w14:textId="77777777" w:rsidTr="009B4B4C">
        <w:tc>
          <w:tcPr>
            <w:tcW w:w="7342" w:type="dxa"/>
            <w:gridSpan w:val="4"/>
            <w:tcBorders>
              <w:top w:val="single" w:sz="4" w:space="0" w:color="69A6FF"/>
              <w:left w:val="single" w:sz="4" w:space="0" w:color="69A6FF"/>
              <w:bottom w:val="single" w:sz="4" w:space="0" w:color="69A6FF"/>
              <w:right w:val="single" w:sz="4" w:space="0" w:color="69A6FF"/>
            </w:tcBorders>
            <w:shd w:val="clear" w:color="auto" w:fill="E5F0FF"/>
            <w:vAlign w:val="center"/>
            <w:hideMark/>
          </w:tcPr>
          <w:p w14:paraId="358E2638" w14:textId="77777777" w:rsidR="009B4B4C" w:rsidRDefault="009B4B4C">
            <w:pPr>
              <w:jc w:val="center"/>
              <w:rPr>
                <w:rFonts w:ascii="Century Gothic" w:hAnsi="Century Gothic"/>
                <w:b/>
                <w:bCs/>
                <w:sz w:val="32"/>
                <w:szCs w:val="32"/>
              </w:rPr>
            </w:pPr>
            <w:r>
              <w:rPr>
                <w:rFonts w:ascii="Century Gothic" w:hAnsi="Century Gothic"/>
                <w:b/>
                <w:bCs/>
                <w:sz w:val="32"/>
                <w:szCs w:val="32"/>
              </w:rPr>
              <w:t>CAMPO</w:t>
            </w:r>
          </w:p>
        </w:tc>
        <w:tc>
          <w:tcPr>
            <w:tcW w:w="7048" w:type="dxa"/>
            <w:gridSpan w:val="2"/>
            <w:tcBorders>
              <w:top w:val="single" w:sz="4" w:space="0" w:color="69A6FF"/>
              <w:left w:val="single" w:sz="4" w:space="0" w:color="69A6FF"/>
              <w:bottom w:val="single" w:sz="4" w:space="0" w:color="69A6FF"/>
              <w:right w:val="single" w:sz="4" w:space="0" w:color="69A6FF"/>
            </w:tcBorders>
            <w:shd w:val="clear" w:color="auto" w:fill="E5F0FF"/>
            <w:vAlign w:val="center"/>
            <w:hideMark/>
          </w:tcPr>
          <w:p w14:paraId="295CF807" w14:textId="77777777" w:rsidR="009B4B4C" w:rsidRDefault="009B4B4C">
            <w:pPr>
              <w:jc w:val="center"/>
              <w:rPr>
                <w:rFonts w:ascii="Century Gothic" w:hAnsi="Century Gothic"/>
                <w:b/>
                <w:bCs/>
                <w:sz w:val="32"/>
                <w:szCs w:val="32"/>
              </w:rPr>
            </w:pPr>
            <w:r>
              <w:rPr>
                <w:rFonts w:ascii="Century Gothic" w:hAnsi="Century Gothic"/>
                <w:b/>
                <w:bCs/>
                <w:sz w:val="32"/>
                <w:szCs w:val="32"/>
              </w:rPr>
              <w:t>EJES ARTICULADORES</w:t>
            </w:r>
          </w:p>
        </w:tc>
      </w:tr>
      <w:tr w:rsidR="009B4B4C" w14:paraId="638FDBCF" w14:textId="77777777" w:rsidTr="009B4B4C">
        <w:tc>
          <w:tcPr>
            <w:tcW w:w="7342" w:type="dxa"/>
            <w:gridSpan w:val="4"/>
            <w:tcBorders>
              <w:top w:val="single" w:sz="4" w:space="0" w:color="69A6FF"/>
              <w:left w:val="single" w:sz="4" w:space="0" w:color="69A6FF"/>
              <w:bottom w:val="single" w:sz="4" w:space="0" w:color="69A6FF"/>
              <w:right w:val="single" w:sz="4" w:space="0" w:color="69A6FF"/>
            </w:tcBorders>
            <w:vAlign w:val="center"/>
            <w:hideMark/>
          </w:tcPr>
          <w:p w14:paraId="23F58C31" w14:textId="77777777" w:rsidR="009B4B4C" w:rsidRDefault="009B4B4C">
            <w:pPr>
              <w:jc w:val="center"/>
              <w:rPr>
                <w:rFonts w:ascii="Century Gothic" w:hAnsi="Century Gothic"/>
                <w:sz w:val="28"/>
                <w:szCs w:val="28"/>
              </w:rPr>
            </w:pPr>
            <w:r>
              <w:rPr>
                <w:rFonts w:ascii="Century Gothic" w:hAnsi="Century Gothic" w:cs="Tahoma"/>
                <w:sz w:val="28"/>
                <w:szCs w:val="28"/>
              </w:rPr>
              <w:t>De lo humano y lo comunitario</w:t>
            </w:r>
          </w:p>
        </w:tc>
        <w:tc>
          <w:tcPr>
            <w:tcW w:w="7048" w:type="dxa"/>
            <w:gridSpan w:val="2"/>
            <w:tcBorders>
              <w:top w:val="single" w:sz="4" w:space="0" w:color="69A6FF"/>
              <w:left w:val="single" w:sz="4" w:space="0" w:color="69A6FF"/>
              <w:bottom w:val="single" w:sz="4" w:space="0" w:color="69A6FF"/>
              <w:right w:val="single" w:sz="4" w:space="0" w:color="69A6FF"/>
            </w:tcBorders>
            <w:vAlign w:val="center"/>
            <w:hideMark/>
          </w:tcPr>
          <w:p w14:paraId="1E0FE9FA" w14:textId="77777777" w:rsidR="009B4B4C" w:rsidRDefault="009B4B4C">
            <w:pPr>
              <w:jc w:val="center"/>
              <w:rPr>
                <w:rFonts w:ascii="Century Gothic" w:hAnsi="Century Gothic"/>
                <w:sz w:val="28"/>
                <w:szCs w:val="28"/>
              </w:rPr>
            </w:pPr>
            <w:r>
              <w:rPr>
                <w:rFonts w:ascii="Century Gothic" w:hAnsi="Century Gothic"/>
                <w:sz w:val="28"/>
                <w:szCs w:val="28"/>
              </w:rPr>
              <w:t>Inclusión, Pensamiento crítico, Interculturalidad crítica, Vida saludable</w:t>
            </w:r>
          </w:p>
        </w:tc>
      </w:tr>
      <w:tr w:rsidR="009B4B4C" w14:paraId="345BF9F3" w14:textId="77777777" w:rsidTr="009B4B4C">
        <w:tc>
          <w:tcPr>
            <w:tcW w:w="7342" w:type="dxa"/>
            <w:gridSpan w:val="4"/>
            <w:tcBorders>
              <w:top w:val="single" w:sz="4" w:space="0" w:color="69A6FF"/>
              <w:left w:val="single" w:sz="4" w:space="0" w:color="69A6FF"/>
              <w:bottom w:val="single" w:sz="4" w:space="0" w:color="69A6FF"/>
              <w:right w:val="single" w:sz="4" w:space="0" w:color="69A6FF"/>
            </w:tcBorders>
            <w:shd w:val="clear" w:color="auto" w:fill="E5F0FF"/>
            <w:vAlign w:val="center"/>
            <w:hideMark/>
          </w:tcPr>
          <w:p w14:paraId="20F072B0" w14:textId="77777777" w:rsidR="009B4B4C" w:rsidRDefault="009B4B4C">
            <w:pPr>
              <w:jc w:val="center"/>
              <w:rPr>
                <w:rFonts w:ascii="Century Gothic" w:hAnsi="Century Gothic"/>
                <w:b/>
                <w:bCs/>
                <w:sz w:val="24"/>
                <w:szCs w:val="24"/>
              </w:rPr>
            </w:pPr>
            <w:r>
              <w:rPr>
                <w:rFonts w:ascii="Century Gothic" w:hAnsi="Century Gothic"/>
                <w:b/>
                <w:bCs/>
                <w:sz w:val="32"/>
                <w:szCs w:val="32"/>
              </w:rPr>
              <w:t>NOMBRE DEL PROYECTO</w:t>
            </w:r>
          </w:p>
        </w:tc>
        <w:tc>
          <w:tcPr>
            <w:tcW w:w="7048" w:type="dxa"/>
            <w:gridSpan w:val="2"/>
            <w:tcBorders>
              <w:top w:val="single" w:sz="4" w:space="0" w:color="69A6FF"/>
              <w:left w:val="single" w:sz="4" w:space="0" w:color="69A6FF"/>
              <w:bottom w:val="single" w:sz="4" w:space="0" w:color="69A6FF"/>
              <w:right w:val="single" w:sz="4" w:space="0" w:color="69A6FF"/>
            </w:tcBorders>
            <w:shd w:val="clear" w:color="auto" w:fill="E5F0FF"/>
            <w:vAlign w:val="center"/>
            <w:hideMark/>
          </w:tcPr>
          <w:p w14:paraId="436C7F49" w14:textId="77777777" w:rsidR="009B4B4C" w:rsidRDefault="009B4B4C">
            <w:pPr>
              <w:jc w:val="center"/>
              <w:rPr>
                <w:rFonts w:ascii="Century Gothic" w:hAnsi="Century Gothic"/>
                <w:b/>
                <w:bCs/>
                <w:sz w:val="24"/>
                <w:szCs w:val="24"/>
              </w:rPr>
            </w:pPr>
            <w:r>
              <w:rPr>
                <w:rFonts w:ascii="Century Gothic" w:hAnsi="Century Gothic"/>
                <w:b/>
                <w:bCs/>
                <w:sz w:val="32"/>
                <w:szCs w:val="32"/>
              </w:rPr>
              <w:t>ESCENARIO</w:t>
            </w:r>
          </w:p>
        </w:tc>
      </w:tr>
      <w:tr w:rsidR="009B4B4C" w14:paraId="4A516076" w14:textId="77777777" w:rsidTr="009B4B4C">
        <w:tc>
          <w:tcPr>
            <w:tcW w:w="7342" w:type="dxa"/>
            <w:gridSpan w:val="4"/>
            <w:tcBorders>
              <w:top w:val="single" w:sz="4" w:space="0" w:color="69A6FF"/>
              <w:left w:val="single" w:sz="4" w:space="0" w:color="69A6FF"/>
              <w:bottom w:val="single" w:sz="4" w:space="0" w:color="69A6FF"/>
              <w:right w:val="single" w:sz="4" w:space="0" w:color="69A6FF"/>
            </w:tcBorders>
            <w:vAlign w:val="center"/>
            <w:hideMark/>
          </w:tcPr>
          <w:p w14:paraId="47909E5E" w14:textId="77777777" w:rsidR="009B4B4C" w:rsidRDefault="009B4B4C">
            <w:pPr>
              <w:jc w:val="center"/>
              <w:rPr>
                <w:rFonts w:ascii="Century Gothic" w:hAnsi="Century Gothic"/>
                <w:sz w:val="28"/>
                <w:szCs w:val="28"/>
              </w:rPr>
            </w:pPr>
            <w:r>
              <w:rPr>
                <w:rFonts w:ascii="Century Gothic" w:hAnsi="Century Gothic" w:cs="Tahoma"/>
                <w:b/>
                <w:bCs/>
                <w:sz w:val="24"/>
                <w:szCs w:val="24"/>
              </w:rPr>
              <w:t>Taller de juegos tradicionales mexicanos</w:t>
            </w:r>
          </w:p>
        </w:tc>
        <w:tc>
          <w:tcPr>
            <w:tcW w:w="7048" w:type="dxa"/>
            <w:gridSpan w:val="2"/>
            <w:tcBorders>
              <w:top w:val="single" w:sz="4" w:space="0" w:color="69A6FF"/>
              <w:left w:val="single" w:sz="4" w:space="0" w:color="69A6FF"/>
              <w:bottom w:val="single" w:sz="4" w:space="0" w:color="69A6FF"/>
              <w:right w:val="single" w:sz="4" w:space="0" w:color="69A6FF"/>
            </w:tcBorders>
            <w:vAlign w:val="center"/>
            <w:hideMark/>
          </w:tcPr>
          <w:p w14:paraId="121853BE" w14:textId="77777777" w:rsidR="009B4B4C" w:rsidRDefault="009B4B4C">
            <w:pPr>
              <w:jc w:val="center"/>
              <w:rPr>
                <w:rFonts w:ascii="Century Gothic" w:hAnsi="Century Gothic"/>
                <w:sz w:val="28"/>
                <w:szCs w:val="28"/>
              </w:rPr>
            </w:pPr>
            <w:r>
              <w:rPr>
                <w:rFonts w:ascii="Century Gothic" w:hAnsi="Century Gothic" w:cs="Tahoma"/>
                <w:sz w:val="24"/>
                <w:szCs w:val="24"/>
              </w:rPr>
              <w:t>Escolar</w:t>
            </w:r>
          </w:p>
        </w:tc>
      </w:tr>
      <w:tr w:rsidR="009B4B4C" w14:paraId="3371486C" w14:textId="77777777" w:rsidTr="009B4B4C">
        <w:tc>
          <w:tcPr>
            <w:tcW w:w="1838" w:type="dxa"/>
            <w:tcBorders>
              <w:top w:val="single" w:sz="4" w:space="0" w:color="69A6FF"/>
              <w:left w:val="single" w:sz="4" w:space="0" w:color="69A6FF"/>
              <w:bottom w:val="single" w:sz="4" w:space="0" w:color="69A6FF"/>
              <w:right w:val="single" w:sz="4" w:space="0" w:color="69A6FF"/>
            </w:tcBorders>
            <w:shd w:val="clear" w:color="auto" w:fill="E5F0FF"/>
            <w:vAlign w:val="center"/>
            <w:hideMark/>
          </w:tcPr>
          <w:p w14:paraId="10220A78" w14:textId="77777777" w:rsidR="009B4B4C" w:rsidRDefault="009B4B4C">
            <w:pPr>
              <w:jc w:val="center"/>
              <w:rPr>
                <w:rFonts w:ascii="Century Gothic" w:hAnsi="Century Gothic"/>
                <w:b/>
                <w:bCs/>
                <w:sz w:val="32"/>
                <w:szCs w:val="32"/>
              </w:rPr>
            </w:pPr>
            <w:r>
              <w:rPr>
                <w:rFonts w:ascii="Century Gothic" w:hAnsi="Century Gothic"/>
                <w:b/>
                <w:bCs/>
                <w:sz w:val="32"/>
                <w:szCs w:val="32"/>
              </w:rPr>
              <w:t>CAMPO</w:t>
            </w:r>
          </w:p>
        </w:tc>
        <w:tc>
          <w:tcPr>
            <w:tcW w:w="4536" w:type="dxa"/>
            <w:gridSpan w:val="2"/>
            <w:tcBorders>
              <w:top w:val="single" w:sz="4" w:space="0" w:color="69A6FF"/>
              <w:left w:val="single" w:sz="4" w:space="0" w:color="69A6FF"/>
              <w:bottom w:val="single" w:sz="4" w:space="0" w:color="69A6FF"/>
              <w:right w:val="single" w:sz="4" w:space="0" w:color="69A6FF"/>
            </w:tcBorders>
            <w:shd w:val="clear" w:color="auto" w:fill="E5F0FF"/>
            <w:vAlign w:val="center"/>
            <w:hideMark/>
          </w:tcPr>
          <w:p w14:paraId="04F8629B" w14:textId="77777777" w:rsidR="009B4B4C" w:rsidRDefault="009B4B4C">
            <w:pPr>
              <w:jc w:val="center"/>
              <w:rPr>
                <w:rFonts w:ascii="Century Gothic" w:hAnsi="Century Gothic"/>
                <w:b/>
                <w:bCs/>
                <w:sz w:val="32"/>
                <w:szCs w:val="32"/>
              </w:rPr>
            </w:pPr>
            <w:r>
              <w:rPr>
                <w:rFonts w:ascii="Century Gothic" w:hAnsi="Century Gothic"/>
                <w:b/>
                <w:bCs/>
                <w:sz w:val="32"/>
                <w:szCs w:val="32"/>
              </w:rPr>
              <w:t>CONTENIDOS</w:t>
            </w:r>
          </w:p>
        </w:tc>
        <w:tc>
          <w:tcPr>
            <w:tcW w:w="8016" w:type="dxa"/>
            <w:gridSpan w:val="3"/>
            <w:tcBorders>
              <w:top w:val="single" w:sz="4" w:space="0" w:color="69A6FF"/>
              <w:left w:val="single" w:sz="4" w:space="0" w:color="69A6FF"/>
              <w:bottom w:val="single" w:sz="4" w:space="0" w:color="69A6FF"/>
              <w:right w:val="single" w:sz="4" w:space="0" w:color="69A6FF"/>
            </w:tcBorders>
            <w:shd w:val="clear" w:color="auto" w:fill="E5F0FF"/>
            <w:vAlign w:val="center"/>
            <w:hideMark/>
          </w:tcPr>
          <w:p w14:paraId="47EB92F3" w14:textId="77777777" w:rsidR="009B4B4C" w:rsidRDefault="009B4B4C">
            <w:pPr>
              <w:jc w:val="center"/>
              <w:rPr>
                <w:rFonts w:ascii="Century Gothic" w:hAnsi="Century Gothic"/>
                <w:b/>
                <w:bCs/>
                <w:sz w:val="32"/>
                <w:szCs w:val="32"/>
              </w:rPr>
            </w:pPr>
            <w:r>
              <w:rPr>
                <w:rFonts w:ascii="Century Gothic" w:hAnsi="Century Gothic"/>
                <w:b/>
                <w:bCs/>
                <w:sz w:val="32"/>
                <w:szCs w:val="32"/>
              </w:rPr>
              <w:t>PROCESO DE DESARROLLO DE APRENDIZAJES</w:t>
            </w:r>
          </w:p>
        </w:tc>
      </w:tr>
      <w:tr w:rsidR="009B4B4C" w14:paraId="61433726" w14:textId="77777777" w:rsidTr="009B4B4C">
        <w:trPr>
          <w:trHeight w:val="300"/>
        </w:trPr>
        <w:tc>
          <w:tcPr>
            <w:tcW w:w="1838" w:type="dxa"/>
            <w:vMerge w:val="restart"/>
            <w:tcBorders>
              <w:top w:val="single" w:sz="4" w:space="0" w:color="69A6FF"/>
              <w:left w:val="single" w:sz="4" w:space="0" w:color="69A6FF"/>
              <w:bottom w:val="single" w:sz="4" w:space="0" w:color="69A6FF"/>
              <w:right w:val="single" w:sz="4" w:space="0" w:color="69A6FF"/>
            </w:tcBorders>
            <w:vAlign w:val="center"/>
            <w:hideMark/>
          </w:tcPr>
          <w:p w14:paraId="1BF43067" w14:textId="77777777" w:rsidR="009B4B4C" w:rsidRDefault="009B4B4C">
            <w:pPr>
              <w:jc w:val="center"/>
              <w:rPr>
                <w:rFonts w:ascii="Century Gothic" w:hAnsi="Century Gothic"/>
                <w:sz w:val="24"/>
                <w:szCs w:val="24"/>
              </w:rPr>
            </w:pPr>
            <w:r>
              <w:rPr>
                <w:rFonts w:ascii="Century Gothic" w:hAnsi="Century Gothic"/>
                <w:sz w:val="24"/>
                <w:szCs w:val="24"/>
              </w:rPr>
              <w:t>De lo humano y lo comunitario</w:t>
            </w:r>
          </w:p>
        </w:tc>
        <w:tc>
          <w:tcPr>
            <w:tcW w:w="4536" w:type="dxa"/>
            <w:gridSpan w:val="2"/>
            <w:tcBorders>
              <w:top w:val="single" w:sz="4" w:space="0" w:color="69A6FF"/>
              <w:left w:val="single" w:sz="4" w:space="0" w:color="69A6FF"/>
              <w:bottom w:val="single" w:sz="4" w:space="0" w:color="69A6FF"/>
              <w:right w:val="single" w:sz="4" w:space="0" w:color="69A6FF"/>
            </w:tcBorders>
            <w:vAlign w:val="center"/>
            <w:hideMark/>
          </w:tcPr>
          <w:p w14:paraId="01F198BE" w14:textId="77777777" w:rsidR="009B4B4C" w:rsidRDefault="009B4B4C">
            <w:pPr>
              <w:jc w:val="both"/>
              <w:rPr>
                <w:rFonts w:ascii="Century Gothic" w:hAnsi="Century Gothic"/>
                <w:sz w:val="24"/>
                <w:szCs w:val="24"/>
              </w:rPr>
            </w:pPr>
            <w:r>
              <w:rPr>
                <w:rFonts w:ascii="Century Gothic" w:hAnsi="Century Gothic" w:cs="Tahoma"/>
                <w:sz w:val="24"/>
                <w:szCs w:val="24"/>
              </w:rPr>
              <w:t>Capacidades y habilidades motrices.</w:t>
            </w:r>
          </w:p>
        </w:tc>
        <w:tc>
          <w:tcPr>
            <w:tcW w:w="8016" w:type="dxa"/>
            <w:gridSpan w:val="3"/>
            <w:tcBorders>
              <w:top w:val="single" w:sz="4" w:space="0" w:color="69A6FF"/>
              <w:left w:val="single" w:sz="4" w:space="0" w:color="69A6FF"/>
              <w:bottom w:val="single" w:sz="4" w:space="0" w:color="69A6FF"/>
              <w:right w:val="single" w:sz="4" w:space="0" w:color="69A6FF"/>
            </w:tcBorders>
            <w:vAlign w:val="center"/>
            <w:hideMark/>
          </w:tcPr>
          <w:p w14:paraId="2C7D62C7" w14:textId="77777777" w:rsidR="009B4B4C" w:rsidRDefault="009B4B4C">
            <w:pPr>
              <w:jc w:val="both"/>
              <w:rPr>
                <w:rFonts w:ascii="Century Gothic" w:hAnsi="Century Gothic"/>
                <w:sz w:val="24"/>
                <w:szCs w:val="24"/>
              </w:rPr>
            </w:pPr>
            <w:r>
              <w:rPr>
                <w:rFonts w:ascii="Century Gothic" w:hAnsi="Century Gothic" w:cs="Tahoma"/>
                <w:kern w:val="0"/>
                <w:sz w:val="24"/>
                <w:szCs w:val="24"/>
              </w:rPr>
              <w:t>Adapta sus movimientos, de acuerdo con los elementos básicos de los juegos, para responder a las condiciones que se presentan.</w:t>
            </w:r>
          </w:p>
        </w:tc>
      </w:tr>
      <w:tr w:rsidR="009B4B4C" w14:paraId="65942AE7" w14:textId="77777777" w:rsidTr="009B4B4C">
        <w:trPr>
          <w:trHeight w:val="300"/>
        </w:trPr>
        <w:tc>
          <w:tcPr>
            <w:tcW w:w="0" w:type="auto"/>
            <w:vMerge/>
            <w:tcBorders>
              <w:top w:val="single" w:sz="4" w:space="0" w:color="69A6FF"/>
              <w:left w:val="single" w:sz="4" w:space="0" w:color="69A6FF"/>
              <w:bottom w:val="single" w:sz="4" w:space="0" w:color="69A6FF"/>
              <w:right w:val="single" w:sz="4" w:space="0" w:color="69A6FF"/>
            </w:tcBorders>
            <w:vAlign w:val="center"/>
            <w:hideMark/>
          </w:tcPr>
          <w:p w14:paraId="6AA788E4" w14:textId="77777777" w:rsidR="009B4B4C" w:rsidRDefault="009B4B4C">
            <w:pPr>
              <w:rPr>
                <w:rFonts w:ascii="Century Gothic" w:hAnsi="Century Gothic"/>
                <w:sz w:val="24"/>
                <w:szCs w:val="24"/>
              </w:rPr>
            </w:pPr>
          </w:p>
        </w:tc>
        <w:tc>
          <w:tcPr>
            <w:tcW w:w="4536" w:type="dxa"/>
            <w:gridSpan w:val="2"/>
            <w:tcBorders>
              <w:top w:val="single" w:sz="4" w:space="0" w:color="69A6FF"/>
              <w:left w:val="single" w:sz="4" w:space="0" w:color="69A6FF"/>
              <w:bottom w:val="single" w:sz="4" w:space="0" w:color="69A6FF"/>
              <w:right w:val="single" w:sz="4" w:space="0" w:color="69A6FF"/>
            </w:tcBorders>
            <w:vAlign w:val="center"/>
            <w:hideMark/>
          </w:tcPr>
          <w:p w14:paraId="383B75BC" w14:textId="77777777" w:rsidR="009B4B4C" w:rsidRDefault="009B4B4C">
            <w:pPr>
              <w:jc w:val="both"/>
              <w:rPr>
                <w:rFonts w:ascii="Century Gothic" w:hAnsi="Century Gothic"/>
                <w:sz w:val="24"/>
                <w:szCs w:val="24"/>
              </w:rPr>
            </w:pPr>
            <w:r>
              <w:rPr>
                <w:rFonts w:ascii="Century Gothic" w:hAnsi="Century Gothic" w:cs="Tahoma"/>
                <w:sz w:val="24"/>
                <w:szCs w:val="24"/>
              </w:rPr>
              <w:t>La comunidad como espacio en el que se vive y se encuentra la escuela.</w:t>
            </w:r>
          </w:p>
        </w:tc>
        <w:tc>
          <w:tcPr>
            <w:tcW w:w="8016" w:type="dxa"/>
            <w:gridSpan w:val="3"/>
            <w:tcBorders>
              <w:top w:val="single" w:sz="4" w:space="0" w:color="69A6FF"/>
              <w:left w:val="single" w:sz="4" w:space="0" w:color="69A6FF"/>
              <w:bottom w:val="single" w:sz="4" w:space="0" w:color="69A6FF"/>
              <w:right w:val="single" w:sz="4" w:space="0" w:color="69A6FF"/>
            </w:tcBorders>
            <w:vAlign w:val="center"/>
            <w:hideMark/>
          </w:tcPr>
          <w:p w14:paraId="5C207E25" w14:textId="77777777" w:rsidR="009B4B4C" w:rsidRDefault="009B4B4C">
            <w:pPr>
              <w:jc w:val="both"/>
              <w:rPr>
                <w:rFonts w:ascii="Century Gothic" w:hAnsi="Century Gothic"/>
                <w:sz w:val="24"/>
                <w:szCs w:val="24"/>
              </w:rPr>
            </w:pPr>
            <w:r>
              <w:rPr>
                <w:rFonts w:ascii="Century Gothic" w:hAnsi="Century Gothic" w:cs="Tahoma"/>
                <w:sz w:val="24"/>
                <w:szCs w:val="24"/>
              </w:rPr>
              <w:t>Indaga acerca de ideas, conocimientos, prácticas culturales, formas de organización y acuerdos familiares, escolares y comunitarios, para compartir su importancia en la socialización.</w:t>
            </w:r>
          </w:p>
        </w:tc>
      </w:tr>
      <w:tr w:rsidR="009B4B4C" w14:paraId="57917601" w14:textId="77777777" w:rsidTr="009B4B4C">
        <w:trPr>
          <w:trHeight w:val="300"/>
        </w:trPr>
        <w:tc>
          <w:tcPr>
            <w:tcW w:w="1838" w:type="dxa"/>
            <w:tcBorders>
              <w:top w:val="single" w:sz="4" w:space="0" w:color="69A6FF"/>
              <w:left w:val="single" w:sz="4" w:space="0" w:color="69A6FF"/>
              <w:bottom w:val="single" w:sz="4" w:space="0" w:color="69A6FF"/>
              <w:right w:val="single" w:sz="4" w:space="0" w:color="69A6FF"/>
            </w:tcBorders>
            <w:vAlign w:val="center"/>
            <w:hideMark/>
          </w:tcPr>
          <w:p w14:paraId="003EDB7B" w14:textId="77777777" w:rsidR="009B4B4C" w:rsidRDefault="009B4B4C">
            <w:pPr>
              <w:jc w:val="center"/>
              <w:rPr>
                <w:rFonts w:ascii="Century Gothic" w:hAnsi="Century Gothic"/>
                <w:sz w:val="24"/>
                <w:szCs w:val="24"/>
              </w:rPr>
            </w:pPr>
            <w:r>
              <w:rPr>
                <w:rFonts w:ascii="Century Gothic" w:hAnsi="Century Gothic"/>
                <w:sz w:val="24"/>
                <w:szCs w:val="24"/>
              </w:rPr>
              <w:t>Ética, naturaleza y sociedades</w:t>
            </w:r>
          </w:p>
        </w:tc>
        <w:tc>
          <w:tcPr>
            <w:tcW w:w="4536" w:type="dxa"/>
            <w:gridSpan w:val="2"/>
            <w:tcBorders>
              <w:top w:val="single" w:sz="4" w:space="0" w:color="69A6FF"/>
              <w:left w:val="single" w:sz="4" w:space="0" w:color="69A6FF"/>
              <w:bottom w:val="single" w:sz="4" w:space="0" w:color="69A6FF"/>
              <w:right w:val="single" w:sz="4" w:space="0" w:color="69A6FF"/>
            </w:tcBorders>
            <w:vAlign w:val="center"/>
            <w:hideMark/>
          </w:tcPr>
          <w:p w14:paraId="06769EF5" w14:textId="77777777" w:rsidR="009B4B4C" w:rsidRDefault="009B4B4C">
            <w:pPr>
              <w:jc w:val="both"/>
              <w:rPr>
                <w:rFonts w:ascii="Century Gothic" w:hAnsi="Century Gothic"/>
                <w:sz w:val="24"/>
                <w:szCs w:val="24"/>
              </w:rPr>
            </w:pPr>
            <w:r>
              <w:rPr>
                <w:rFonts w:ascii="Century Gothic" w:hAnsi="Century Gothic" w:cs="Tahoma"/>
                <w:sz w:val="24"/>
                <w:szCs w:val="24"/>
              </w:rPr>
              <w:t>Origen histórico de algunos símbolos (territorio, lugares sagrados, figuras y colores, banderas, escudos, himnos, entre otros), que identifican a las comunidades, pueblos, la entidad y a México como país, en tanto referentes que dan sentido de identidad y pertenencia.</w:t>
            </w:r>
          </w:p>
        </w:tc>
        <w:tc>
          <w:tcPr>
            <w:tcW w:w="8016" w:type="dxa"/>
            <w:gridSpan w:val="3"/>
            <w:tcBorders>
              <w:top w:val="single" w:sz="4" w:space="0" w:color="69A6FF"/>
              <w:left w:val="single" w:sz="4" w:space="0" w:color="69A6FF"/>
              <w:bottom w:val="single" w:sz="4" w:space="0" w:color="69A6FF"/>
              <w:right w:val="single" w:sz="4" w:space="0" w:color="69A6FF"/>
            </w:tcBorders>
            <w:vAlign w:val="center"/>
            <w:hideMark/>
          </w:tcPr>
          <w:p w14:paraId="0FBCC2FF" w14:textId="77777777" w:rsidR="009B4B4C" w:rsidRDefault="009B4B4C">
            <w:pPr>
              <w:jc w:val="both"/>
              <w:rPr>
                <w:rFonts w:ascii="Century Gothic" w:hAnsi="Century Gothic"/>
                <w:sz w:val="24"/>
                <w:szCs w:val="24"/>
              </w:rPr>
            </w:pPr>
            <w:r>
              <w:rPr>
                <w:rFonts w:ascii="Century Gothic" w:hAnsi="Century Gothic" w:cs="Tahoma"/>
                <w:sz w:val="24"/>
                <w:szCs w:val="24"/>
              </w:rPr>
              <w:t>Indaga acerca de los símbolos de identidad y pertenencia en la comunidad, localidad o pueblo y en la entidad federativa, para comprender que la identidad nacional es un conjunto de identidades plurales, que pueden convivir respetuosamente, en la medida que exista igualdad de condiciones sociales, culturales, educativas, entre otras.</w:t>
            </w:r>
          </w:p>
        </w:tc>
      </w:tr>
      <w:tr w:rsidR="009B4B4C" w14:paraId="6701BB3A" w14:textId="77777777" w:rsidTr="009B4B4C">
        <w:trPr>
          <w:trHeight w:val="300"/>
        </w:trPr>
        <w:tc>
          <w:tcPr>
            <w:tcW w:w="1838" w:type="dxa"/>
            <w:tcBorders>
              <w:top w:val="single" w:sz="4" w:space="0" w:color="69A6FF"/>
              <w:left w:val="single" w:sz="4" w:space="0" w:color="69A6FF"/>
              <w:bottom w:val="single" w:sz="4" w:space="0" w:color="69A6FF"/>
              <w:right w:val="single" w:sz="4" w:space="0" w:color="69A6FF"/>
            </w:tcBorders>
            <w:vAlign w:val="center"/>
            <w:hideMark/>
          </w:tcPr>
          <w:p w14:paraId="0268F552" w14:textId="77777777" w:rsidR="009B4B4C" w:rsidRDefault="009B4B4C">
            <w:pPr>
              <w:jc w:val="center"/>
              <w:rPr>
                <w:rFonts w:ascii="Century Gothic" w:hAnsi="Century Gothic"/>
                <w:sz w:val="24"/>
                <w:szCs w:val="24"/>
              </w:rPr>
            </w:pPr>
            <w:r>
              <w:rPr>
                <w:rFonts w:ascii="Century Gothic" w:hAnsi="Century Gothic"/>
                <w:sz w:val="24"/>
                <w:szCs w:val="24"/>
              </w:rPr>
              <w:t>Lenguajes</w:t>
            </w:r>
          </w:p>
        </w:tc>
        <w:tc>
          <w:tcPr>
            <w:tcW w:w="4536" w:type="dxa"/>
            <w:gridSpan w:val="2"/>
            <w:tcBorders>
              <w:top w:val="single" w:sz="4" w:space="0" w:color="69A6FF"/>
              <w:left w:val="single" w:sz="4" w:space="0" w:color="69A6FF"/>
              <w:bottom w:val="single" w:sz="4" w:space="0" w:color="69A6FF"/>
              <w:right w:val="single" w:sz="4" w:space="0" w:color="69A6FF"/>
            </w:tcBorders>
            <w:vAlign w:val="center"/>
            <w:hideMark/>
          </w:tcPr>
          <w:p w14:paraId="0F980AA2" w14:textId="77777777" w:rsidR="009B4B4C" w:rsidRDefault="009B4B4C">
            <w:pPr>
              <w:jc w:val="both"/>
              <w:rPr>
                <w:rFonts w:ascii="Century Gothic" w:hAnsi="Century Gothic"/>
                <w:sz w:val="24"/>
                <w:szCs w:val="24"/>
              </w:rPr>
            </w:pPr>
            <w:r>
              <w:rPr>
                <w:rFonts w:ascii="Century Gothic" w:hAnsi="Century Gothic" w:cs="Tahoma"/>
                <w:sz w:val="24"/>
                <w:szCs w:val="24"/>
              </w:rPr>
              <w:t>Búsqueda y manejo reflexivo de información.</w:t>
            </w:r>
          </w:p>
        </w:tc>
        <w:tc>
          <w:tcPr>
            <w:tcW w:w="8016" w:type="dxa"/>
            <w:gridSpan w:val="3"/>
            <w:tcBorders>
              <w:top w:val="single" w:sz="4" w:space="0" w:color="69A6FF"/>
              <w:left w:val="single" w:sz="4" w:space="0" w:color="69A6FF"/>
              <w:bottom w:val="single" w:sz="4" w:space="0" w:color="69A6FF"/>
              <w:right w:val="single" w:sz="4" w:space="0" w:color="69A6FF"/>
            </w:tcBorders>
            <w:vAlign w:val="center"/>
            <w:hideMark/>
          </w:tcPr>
          <w:p w14:paraId="56DC930A" w14:textId="77777777" w:rsidR="009B4B4C" w:rsidRDefault="009B4B4C">
            <w:pPr>
              <w:jc w:val="both"/>
              <w:rPr>
                <w:rFonts w:ascii="Century Gothic" w:hAnsi="Century Gothic"/>
                <w:sz w:val="24"/>
                <w:szCs w:val="24"/>
              </w:rPr>
            </w:pPr>
            <w:r>
              <w:rPr>
                <w:rFonts w:ascii="Century Gothic" w:hAnsi="Century Gothic" w:cs="Tahoma"/>
                <w:sz w:val="24"/>
                <w:szCs w:val="24"/>
              </w:rPr>
              <w:t xml:space="preserve">Usa variadas fuentes de consulta, entre ellas medio de comunicación y personas, recupera información pertinente, en función del propósito de búsqueda: resolver dudas, profundizar en un tema, escribir un texto, preparar una exposición, generar contenido en las redes sociales, etcétera. </w:t>
            </w:r>
          </w:p>
        </w:tc>
      </w:tr>
    </w:tbl>
    <w:p w14:paraId="1B4C2A11" w14:textId="77570746" w:rsidR="009B4B4C" w:rsidRDefault="009B4B4C" w:rsidP="009B4B4C">
      <w:pPr>
        <w:rPr>
          <w:rFonts w:ascii="Century Gothic" w:hAnsi="Century Gothic"/>
        </w:rPr>
      </w:pPr>
    </w:p>
    <w:p w14:paraId="60BF0C87" w14:textId="77777777" w:rsidR="009B4B4C" w:rsidRDefault="009B4B4C">
      <w:pPr>
        <w:rPr>
          <w:rFonts w:ascii="Century Gothic" w:hAnsi="Century Gothic"/>
        </w:rPr>
      </w:pPr>
      <w:r>
        <w:rPr>
          <w:rFonts w:ascii="Century Gothic" w:hAnsi="Century Gothic"/>
        </w:rPr>
        <w:br w:type="page"/>
      </w:r>
    </w:p>
    <w:tbl>
      <w:tblPr>
        <w:tblStyle w:val="Tablaconcuadrcula"/>
        <w:tblW w:w="0" w:type="auto"/>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Look w:val="04A0" w:firstRow="1" w:lastRow="0" w:firstColumn="1" w:lastColumn="0" w:noHBand="0" w:noVBand="1"/>
      </w:tblPr>
      <w:tblGrid>
        <w:gridCol w:w="1755"/>
        <w:gridCol w:w="1888"/>
        <w:gridCol w:w="3582"/>
        <w:gridCol w:w="10"/>
        <w:gridCol w:w="3587"/>
        <w:gridCol w:w="3568"/>
      </w:tblGrid>
      <w:tr w:rsidR="009B4B4C" w14:paraId="0704DD83" w14:textId="77777777" w:rsidTr="009B4B4C">
        <w:tc>
          <w:tcPr>
            <w:tcW w:w="3643" w:type="dxa"/>
            <w:gridSpan w:val="2"/>
            <w:tcBorders>
              <w:top w:val="single" w:sz="4" w:space="0" w:color="A8D08D"/>
              <w:left w:val="single" w:sz="4" w:space="0" w:color="A8D08D"/>
              <w:bottom w:val="single" w:sz="4" w:space="0" w:color="A8D08D"/>
              <w:right w:val="single" w:sz="4" w:space="0" w:color="A8D08D"/>
            </w:tcBorders>
            <w:shd w:val="clear" w:color="auto" w:fill="E2EFD9"/>
            <w:vAlign w:val="center"/>
            <w:hideMark/>
          </w:tcPr>
          <w:p w14:paraId="0B9C9FDF" w14:textId="77777777" w:rsidR="009B4B4C" w:rsidRDefault="009B4B4C">
            <w:pPr>
              <w:spacing w:after="0" w:line="240" w:lineRule="auto"/>
              <w:jc w:val="center"/>
              <w:rPr>
                <w:rFonts w:ascii="Century Gothic" w:hAnsi="Century Gothic"/>
                <w:b/>
                <w:bCs/>
                <w:sz w:val="32"/>
                <w:szCs w:val="32"/>
              </w:rPr>
            </w:pPr>
            <w:r>
              <w:rPr>
                <w:rFonts w:ascii="Century Gothic" w:hAnsi="Century Gothic"/>
                <w:b/>
                <w:bCs/>
                <w:sz w:val="32"/>
                <w:szCs w:val="32"/>
              </w:rPr>
              <w:t>GRADO</w:t>
            </w:r>
          </w:p>
        </w:tc>
        <w:tc>
          <w:tcPr>
            <w:tcW w:w="7179" w:type="dxa"/>
            <w:gridSpan w:val="3"/>
            <w:vMerge w:val="restart"/>
            <w:tcBorders>
              <w:top w:val="single" w:sz="4" w:space="0" w:color="A8D08D"/>
              <w:left w:val="single" w:sz="4" w:space="0" w:color="A8D08D"/>
              <w:bottom w:val="single" w:sz="4" w:space="0" w:color="A8D08D"/>
              <w:right w:val="single" w:sz="4" w:space="0" w:color="A8D08D"/>
            </w:tcBorders>
            <w:shd w:val="clear" w:color="auto" w:fill="C5E0B3"/>
            <w:vAlign w:val="center"/>
            <w:hideMark/>
          </w:tcPr>
          <w:p w14:paraId="12ADE802" w14:textId="77777777" w:rsidR="009B4B4C" w:rsidRDefault="009B4B4C">
            <w:pPr>
              <w:jc w:val="center"/>
              <w:rPr>
                <w:rFonts w:ascii="Century Gothic" w:hAnsi="Century Gothic"/>
                <w:b/>
                <w:bCs/>
                <w:sz w:val="44"/>
                <w:szCs w:val="44"/>
              </w:rPr>
            </w:pPr>
            <w:hyperlink r:id="rId10" w:history="1">
              <w:r>
                <w:rPr>
                  <w:rStyle w:val="Hipervnculo"/>
                  <w:rFonts w:ascii="Century Gothic" w:hAnsi="Century Gothic"/>
                  <w:b/>
                  <w:bCs/>
                  <w:sz w:val="44"/>
                  <w:szCs w:val="44"/>
                </w:rPr>
                <w:t>DIDACTICOSMX.COM</w:t>
              </w:r>
            </w:hyperlink>
          </w:p>
        </w:tc>
        <w:tc>
          <w:tcPr>
            <w:tcW w:w="3568" w:type="dxa"/>
            <w:tcBorders>
              <w:top w:val="single" w:sz="4" w:space="0" w:color="A8D08D"/>
              <w:left w:val="single" w:sz="4" w:space="0" w:color="A8D08D"/>
              <w:bottom w:val="single" w:sz="4" w:space="0" w:color="A8D08D"/>
              <w:right w:val="single" w:sz="4" w:space="0" w:color="A8D08D"/>
            </w:tcBorders>
            <w:shd w:val="clear" w:color="auto" w:fill="E2EFD9"/>
            <w:vAlign w:val="center"/>
            <w:hideMark/>
          </w:tcPr>
          <w:p w14:paraId="34AA5ED5" w14:textId="77777777" w:rsidR="009B4B4C" w:rsidRDefault="009B4B4C">
            <w:pPr>
              <w:jc w:val="center"/>
              <w:rPr>
                <w:rFonts w:ascii="Century Gothic" w:hAnsi="Century Gothic"/>
                <w:b/>
                <w:bCs/>
                <w:sz w:val="32"/>
                <w:szCs w:val="32"/>
              </w:rPr>
            </w:pPr>
            <w:r>
              <w:rPr>
                <w:rFonts w:ascii="Century Gothic" w:hAnsi="Century Gothic"/>
                <w:b/>
                <w:bCs/>
                <w:sz w:val="32"/>
                <w:szCs w:val="32"/>
              </w:rPr>
              <w:t>FASE</w:t>
            </w:r>
          </w:p>
        </w:tc>
      </w:tr>
      <w:tr w:rsidR="009B4B4C" w14:paraId="5C01EAE4" w14:textId="77777777" w:rsidTr="009B4B4C">
        <w:tc>
          <w:tcPr>
            <w:tcW w:w="3643" w:type="dxa"/>
            <w:gridSpan w:val="2"/>
            <w:tcBorders>
              <w:top w:val="single" w:sz="4" w:space="0" w:color="A8D08D"/>
              <w:left w:val="single" w:sz="4" w:space="0" w:color="A8D08D"/>
              <w:bottom w:val="single" w:sz="4" w:space="0" w:color="A8D08D"/>
              <w:right w:val="single" w:sz="4" w:space="0" w:color="A8D08D"/>
            </w:tcBorders>
            <w:vAlign w:val="center"/>
            <w:hideMark/>
          </w:tcPr>
          <w:p w14:paraId="60B28CAE" w14:textId="77777777" w:rsidR="009B4B4C" w:rsidRDefault="009B4B4C">
            <w:pPr>
              <w:jc w:val="center"/>
              <w:rPr>
                <w:rFonts w:ascii="Century Gothic" w:hAnsi="Century Gothic"/>
                <w:sz w:val="24"/>
                <w:szCs w:val="24"/>
              </w:rPr>
            </w:pPr>
            <w:r>
              <w:rPr>
                <w:rFonts w:ascii="Century Gothic" w:hAnsi="Century Gothic"/>
                <w:sz w:val="24"/>
                <w:szCs w:val="24"/>
              </w:rPr>
              <w:t>CUARTO</w:t>
            </w:r>
          </w:p>
        </w:tc>
        <w:tc>
          <w:tcPr>
            <w:tcW w:w="0" w:type="auto"/>
            <w:gridSpan w:val="3"/>
            <w:vMerge/>
            <w:tcBorders>
              <w:top w:val="single" w:sz="4" w:space="0" w:color="A8D08D"/>
              <w:left w:val="single" w:sz="4" w:space="0" w:color="A8D08D"/>
              <w:bottom w:val="single" w:sz="4" w:space="0" w:color="A8D08D"/>
              <w:right w:val="single" w:sz="4" w:space="0" w:color="A8D08D"/>
            </w:tcBorders>
            <w:vAlign w:val="center"/>
            <w:hideMark/>
          </w:tcPr>
          <w:p w14:paraId="3CCBE1DA" w14:textId="77777777" w:rsidR="009B4B4C" w:rsidRDefault="009B4B4C">
            <w:pPr>
              <w:rPr>
                <w:rFonts w:ascii="Century Gothic" w:hAnsi="Century Gothic"/>
                <w:b/>
                <w:bCs/>
                <w:sz w:val="44"/>
                <w:szCs w:val="44"/>
              </w:rPr>
            </w:pPr>
          </w:p>
        </w:tc>
        <w:tc>
          <w:tcPr>
            <w:tcW w:w="3568" w:type="dxa"/>
            <w:tcBorders>
              <w:top w:val="single" w:sz="4" w:space="0" w:color="A8D08D"/>
              <w:left w:val="single" w:sz="4" w:space="0" w:color="A8D08D"/>
              <w:bottom w:val="single" w:sz="4" w:space="0" w:color="A8D08D"/>
              <w:right w:val="single" w:sz="4" w:space="0" w:color="A8D08D"/>
            </w:tcBorders>
            <w:vAlign w:val="center"/>
            <w:hideMark/>
          </w:tcPr>
          <w:p w14:paraId="74A43E96" w14:textId="77777777" w:rsidR="009B4B4C" w:rsidRDefault="009B4B4C">
            <w:pPr>
              <w:jc w:val="center"/>
              <w:rPr>
                <w:rFonts w:ascii="Century Gothic" w:hAnsi="Century Gothic"/>
                <w:sz w:val="24"/>
                <w:szCs w:val="24"/>
              </w:rPr>
            </w:pPr>
            <w:r>
              <w:rPr>
                <w:rFonts w:ascii="Century Gothic" w:hAnsi="Century Gothic"/>
                <w:sz w:val="24"/>
                <w:szCs w:val="24"/>
              </w:rPr>
              <w:t>4</w:t>
            </w:r>
          </w:p>
        </w:tc>
      </w:tr>
      <w:tr w:rsidR="009B4B4C" w14:paraId="5DB92412" w14:textId="77777777" w:rsidTr="009B4B4C">
        <w:tc>
          <w:tcPr>
            <w:tcW w:w="7235" w:type="dxa"/>
            <w:gridSpan w:val="4"/>
            <w:tcBorders>
              <w:top w:val="single" w:sz="4" w:space="0" w:color="A8D08D"/>
              <w:left w:val="single" w:sz="4" w:space="0" w:color="A8D08D"/>
              <w:bottom w:val="single" w:sz="4" w:space="0" w:color="A8D08D"/>
              <w:right w:val="single" w:sz="4" w:space="0" w:color="A8D08D"/>
            </w:tcBorders>
            <w:shd w:val="clear" w:color="auto" w:fill="E2EFD9"/>
            <w:vAlign w:val="center"/>
            <w:hideMark/>
          </w:tcPr>
          <w:p w14:paraId="509D03F8" w14:textId="77777777" w:rsidR="009B4B4C" w:rsidRDefault="009B4B4C">
            <w:pPr>
              <w:jc w:val="center"/>
              <w:rPr>
                <w:rFonts w:ascii="Century Gothic" w:hAnsi="Century Gothic"/>
                <w:b/>
                <w:bCs/>
                <w:sz w:val="32"/>
                <w:szCs w:val="32"/>
              </w:rPr>
            </w:pPr>
            <w:r>
              <w:rPr>
                <w:rFonts w:ascii="Century Gothic" w:hAnsi="Century Gothic"/>
                <w:b/>
                <w:bCs/>
                <w:sz w:val="32"/>
                <w:szCs w:val="32"/>
              </w:rPr>
              <w:t>CAMPO</w:t>
            </w:r>
          </w:p>
        </w:tc>
        <w:tc>
          <w:tcPr>
            <w:tcW w:w="7155" w:type="dxa"/>
            <w:gridSpan w:val="2"/>
            <w:tcBorders>
              <w:top w:val="single" w:sz="4" w:space="0" w:color="A8D08D"/>
              <w:left w:val="single" w:sz="4" w:space="0" w:color="A8D08D"/>
              <w:bottom w:val="single" w:sz="4" w:space="0" w:color="A8D08D"/>
              <w:right w:val="single" w:sz="4" w:space="0" w:color="A8D08D"/>
            </w:tcBorders>
            <w:shd w:val="clear" w:color="auto" w:fill="E2EFD9"/>
            <w:vAlign w:val="center"/>
            <w:hideMark/>
          </w:tcPr>
          <w:p w14:paraId="32AE2473" w14:textId="77777777" w:rsidR="009B4B4C" w:rsidRDefault="009B4B4C">
            <w:pPr>
              <w:jc w:val="center"/>
              <w:rPr>
                <w:rFonts w:ascii="Century Gothic" w:hAnsi="Century Gothic"/>
                <w:b/>
                <w:bCs/>
                <w:sz w:val="32"/>
                <w:szCs w:val="32"/>
              </w:rPr>
            </w:pPr>
            <w:r>
              <w:rPr>
                <w:rFonts w:ascii="Century Gothic" w:hAnsi="Century Gothic"/>
                <w:b/>
                <w:bCs/>
                <w:sz w:val="32"/>
                <w:szCs w:val="32"/>
              </w:rPr>
              <w:t>EJES ARTICULADORES</w:t>
            </w:r>
          </w:p>
        </w:tc>
      </w:tr>
      <w:tr w:rsidR="009B4B4C" w14:paraId="14794CAF" w14:textId="77777777" w:rsidTr="009B4B4C">
        <w:tc>
          <w:tcPr>
            <w:tcW w:w="7235" w:type="dxa"/>
            <w:gridSpan w:val="4"/>
            <w:tcBorders>
              <w:top w:val="single" w:sz="4" w:space="0" w:color="A8D08D"/>
              <w:left w:val="single" w:sz="4" w:space="0" w:color="A8D08D"/>
              <w:bottom w:val="single" w:sz="4" w:space="0" w:color="A8D08D"/>
              <w:right w:val="single" w:sz="4" w:space="0" w:color="A8D08D"/>
            </w:tcBorders>
            <w:vAlign w:val="center"/>
            <w:hideMark/>
          </w:tcPr>
          <w:p w14:paraId="22A9ADA4" w14:textId="77777777" w:rsidR="009B4B4C" w:rsidRDefault="009B4B4C">
            <w:pPr>
              <w:jc w:val="center"/>
              <w:rPr>
                <w:rFonts w:ascii="Century Gothic" w:hAnsi="Century Gothic"/>
                <w:sz w:val="24"/>
                <w:szCs w:val="24"/>
              </w:rPr>
            </w:pPr>
            <w:r>
              <w:rPr>
                <w:rFonts w:ascii="Century Gothic" w:hAnsi="Century Gothic"/>
                <w:sz w:val="24"/>
                <w:szCs w:val="24"/>
              </w:rPr>
              <w:t>De lo humano y lo comunitario</w:t>
            </w:r>
          </w:p>
        </w:tc>
        <w:tc>
          <w:tcPr>
            <w:tcW w:w="7155" w:type="dxa"/>
            <w:gridSpan w:val="2"/>
            <w:tcBorders>
              <w:top w:val="single" w:sz="4" w:space="0" w:color="A8D08D"/>
              <w:left w:val="single" w:sz="4" w:space="0" w:color="A8D08D"/>
              <w:bottom w:val="single" w:sz="4" w:space="0" w:color="A8D08D"/>
              <w:right w:val="single" w:sz="4" w:space="0" w:color="A8D08D"/>
            </w:tcBorders>
            <w:vAlign w:val="center"/>
            <w:hideMark/>
          </w:tcPr>
          <w:p w14:paraId="62774405" w14:textId="77777777" w:rsidR="009B4B4C" w:rsidRDefault="009B4B4C">
            <w:pPr>
              <w:jc w:val="center"/>
              <w:rPr>
                <w:rFonts w:ascii="Century Gothic" w:hAnsi="Century Gothic"/>
                <w:sz w:val="24"/>
                <w:szCs w:val="24"/>
              </w:rPr>
            </w:pPr>
            <w:r>
              <w:rPr>
                <w:rFonts w:ascii="Century Gothic" w:hAnsi="Century Gothic"/>
                <w:sz w:val="24"/>
                <w:szCs w:val="24"/>
              </w:rPr>
              <w:t>Inclusión, Pensamiento crítico, Interculturalidad crítica, Vida saludable, Apropiación de las culturas a través de la lectura y la escritura</w:t>
            </w:r>
          </w:p>
        </w:tc>
      </w:tr>
      <w:tr w:rsidR="009B4B4C" w14:paraId="37CEED3F" w14:textId="77777777" w:rsidTr="009B4B4C">
        <w:tc>
          <w:tcPr>
            <w:tcW w:w="7235" w:type="dxa"/>
            <w:gridSpan w:val="4"/>
            <w:tcBorders>
              <w:top w:val="single" w:sz="4" w:space="0" w:color="A8D08D"/>
              <w:left w:val="single" w:sz="4" w:space="0" w:color="A8D08D"/>
              <w:bottom w:val="single" w:sz="4" w:space="0" w:color="A8D08D"/>
              <w:right w:val="single" w:sz="4" w:space="0" w:color="A8D08D"/>
            </w:tcBorders>
            <w:shd w:val="clear" w:color="auto" w:fill="E2EFD9"/>
            <w:vAlign w:val="center"/>
            <w:hideMark/>
          </w:tcPr>
          <w:p w14:paraId="0C7F9963" w14:textId="77777777" w:rsidR="009B4B4C" w:rsidRDefault="009B4B4C">
            <w:pPr>
              <w:jc w:val="center"/>
              <w:rPr>
                <w:rFonts w:ascii="Century Gothic" w:hAnsi="Century Gothic"/>
                <w:b/>
                <w:bCs/>
                <w:sz w:val="24"/>
                <w:szCs w:val="24"/>
              </w:rPr>
            </w:pPr>
            <w:r>
              <w:rPr>
                <w:rFonts w:ascii="Century Gothic" w:hAnsi="Century Gothic"/>
                <w:b/>
                <w:bCs/>
                <w:sz w:val="32"/>
                <w:szCs w:val="32"/>
              </w:rPr>
              <w:t>NOMBRE DEL PROYECTO</w:t>
            </w:r>
          </w:p>
        </w:tc>
        <w:tc>
          <w:tcPr>
            <w:tcW w:w="7155" w:type="dxa"/>
            <w:gridSpan w:val="2"/>
            <w:tcBorders>
              <w:top w:val="single" w:sz="4" w:space="0" w:color="A8D08D"/>
              <w:left w:val="single" w:sz="4" w:space="0" w:color="A8D08D"/>
              <w:bottom w:val="single" w:sz="4" w:space="0" w:color="A8D08D"/>
              <w:right w:val="single" w:sz="4" w:space="0" w:color="A8D08D"/>
            </w:tcBorders>
            <w:shd w:val="clear" w:color="auto" w:fill="E2EFD9"/>
            <w:vAlign w:val="center"/>
            <w:hideMark/>
          </w:tcPr>
          <w:p w14:paraId="162C2D34" w14:textId="77777777" w:rsidR="009B4B4C" w:rsidRDefault="009B4B4C">
            <w:pPr>
              <w:jc w:val="center"/>
              <w:rPr>
                <w:rFonts w:ascii="Century Gothic" w:hAnsi="Century Gothic"/>
                <w:b/>
                <w:bCs/>
                <w:sz w:val="24"/>
                <w:szCs w:val="24"/>
              </w:rPr>
            </w:pPr>
            <w:r>
              <w:rPr>
                <w:rFonts w:ascii="Century Gothic" w:hAnsi="Century Gothic"/>
                <w:b/>
                <w:bCs/>
                <w:sz w:val="32"/>
                <w:szCs w:val="32"/>
              </w:rPr>
              <w:t>ESCENARIO</w:t>
            </w:r>
          </w:p>
        </w:tc>
      </w:tr>
      <w:tr w:rsidR="009B4B4C" w14:paraId="32FE5BA5" w14:textId="77777777" w:rsidTr="009B4B4C">
        <w:tc>
          <w:tcPr>
            <w:tcW w:w="7235" w:type="dxa"/>
            <w:gridSpan w:val="4"/>
            <w:tcBorders>
              <w:top w:val="single" w:sz="4" w:space="0" w:color="A8D08D"/>
              <w:left w:val="single" w:sz="4" w:space="0" w:color="A8D08D"/>
              <w:bottom w:val="single" w:sz="4" w:space="0" w:color="A8D08D"/>
              <w:right w:val="single" w:sz="4" w:space="0" w:color="A8D08D"/>
            </w:tcBorders>
            <w:vAlign w:val="center"/>
            <w:hideMark/>
          </w:tcPr>
          <w:p w14:paraId="18705D0F" w14:textId="77777777" w:rsidR="009B4B4C" w:rsidRDefault="009B4B4C">
            <w:pPr>
              <w:jc w:val="center"/>
              <w:rPr>
                <w:rFonts w:ascii="Century Gothic" w:hAnsi="Century Gothic"/>
                <w:sz w:val="24"/>
                <w:szCs w:val="24"/>
              </w:rPr>
            </w:pPr>
            <w:r>
              <w:rPr>
                <w:rFonts w:ascii="Century Gothic" w:hAnsi="Century Gothic" w:cs="Tahoma"/>
                <w:b/>
                <w:bCs/>
                <w:sz w:val="24"/>
                <w:szCs w:val="24"/>
              </w:rPr>
              <w:t>Fichero de juegos de mi comunidad</w:t>
            </w:r>
          </w:p>
        </w:tc>
        <w:tc>
          <w:tcPr>
            <w:tcW w:w="7155" w:type="dxa"/>
            <w:gridSpan w:val="2"/>
            <w:tcBorders>
              <w:top w:val="single" w:sz="4" w:space="0" w:color="A8D08D"/>
              <w:left w:val="single" w:sz="4" w:space="0" w:color="A8D08D"/>
              <w:bottom w:val="single" w:sz="4" w:space="0" w:color="A8D08D"/>
              <w:right w:val="single" w:sz="4" w:space="0" w:color="A8D08D"/>
            </w:tcBorders>
            <w:vAlign w:val="center"/>
            <w:hideMark/>
          </w:tcPr>
          <w:p w14:paraId="29AED3C1" w14:textId="77777777" w:rsidR="009B4B4C" w:rsidRDefault="009B4B4C">
            <w:pPr>
              <w:jc w:val="center"/>
              <w:rPr>
                <w:rFonts w:ascii="Century Gothic" w:hAnsi="Century Gothic" w:cs="Tahoma"/>
                <w:sz w:val="24"/>
                <w:szCs w:val="24"/>
              </w:rPr>
            </w:pPr>
            <w:r>
              <w:rPr>
                <w:rFonts w:ascii="Century Gothic" w:hAnsi="Century Gothic" w:cs="Tahoma"/>
                <w:sz w:val="24"/>
                <w:szCs w:val="24"/>
              </w:rPr>
              <w:t xml:space="preserve">Escolar </w:t>
            </w:r>
          </w:p>
        </w:tc>
      </w:tr>
      <w:tr w:rsidR="009B4B4C" w14:paraId="0330E600" w14:textId="77777777" w:rsidTr="009B4B4C">
        <w:tc>
          <w:tcPr>
            <w:tcW w:w="1755" w:type="dxa"/>
            <w:tcBorders>
              <w:top w:val="single" w:sz="4" w:space="0" w:color="A8D08D"/>
              <w:left w:val="single" w:sz="4" w:space="0" w:color="A8D08D"/>
              <w:bottom w:val="single" w:sz="4" w:space="0" w:color="A8D08D"/>
              <w:right w:val="single" w:sz="4" w:space="0" w:color="A8D08D"/>
            </w:tcBorders>
            <w:shd w:val="clear" w:color="auto" w:fill="E2EFD9"/>
            <w:vAlign w:val="center"/>
            <w:hideMark/>
          </w:tcPr>
          <w:p w14:paraId="5A3C8865" w14:textId="77777777" w:rsidR="009B4B4C" w:rsidRDefault="009B4B4C">
            <w:pPr>
              <w:jc w:val="center"/>
              <w:rPr>
                <w:rFonts w:ascii="Century Gothic" w:hAnsi="Century Gothic"/>
                <w:b/>
                <w:bCs/>
                <w:sz w:val="32"/>
                <w:szCs w:val="32"/>
              </w:rPr>
            </w:pPr>
            <w:r>
              <w:rPr>
                <w:rFonts w:ascii="Century Gothic" w:hAnsi="Century Gothic"/>
                <w:b/>
                <w:bCs/>
                <w:sz w:val="32"/>
                <w:szCs w:val="32"/>
              </w:rPr>
              <w:t>CAMPO</w:t>
            </w:r>
          </w:p>
        </w:tc>
        <w:tc>
          <w:tcPr>
            <w:tcW w:w="5470" w:type="dxa"/>
            <w:gridSpan w:val="2"/>
            <w:tcBorders>
              <w:top w:val="single" w:sz="4" w:space="0" w:color="A8D08D"/>
              <w:left w:val="single" w:sz="4" w:space="0" w:color="A8D08D"/>
              <w:bottom w:val="single" w:sz="4" w:space="0" w:color="A8D08D"/>
              <w:right w:val="single" w:sz="4" w:space="0" w:color="A8D08D"/>
            </w:tcBorders>
            <w:shd w:val="clear" w:color="auto" w:fill="E2EFD9"/>
            <w:vAlign w:val="center"/>
            <w:hideMark/>
          </w:tcPr>
          <w:p w14:paraId="5F49602F" w14:textId="77777777" w:rsidR="009B4B4C" w:rsidRDefault="009B4B4C">
            <w:pPr>
              <w:jc w:val="center"/>
              <w:rPr>
                <w:rFonts w:ascii="Century Gothic" w:hAnsi="Century Gothic"/>
                <w:b/>
                <w:bCs/>
                <w:sz w:val="32"/>
                <w:szCs w:val="32"/>
              </w:rPr>
            </w:pPr>
            <w:r>
              <w:rPr>
                <w:rFonts w:ascii="Century Gothic" w:hAnsi="Century Gothic"/>
                <w:b/>
                <w:bCs/>
                <w:sz w:val="32"/>
                <w:szCs w:val="32"/>
              </w:rPr>
              <w:t>CONTENIDOS</w:t>
            </w:r>
          </w:p>
        </w:tc>
        <w:tc>
          <w:tcPr>
            <w:tcW w:w="7165" w:type="dxa"/>
            <w:gridSpan w:val="3"/>
            <w:tcBorders>
              <w:top w:val="single" w:sz="4" w:space="0" w:color="A8D08D"/>
              <w:left w:val="single" w:sz="4" w:space="0" w:color="A8D08D"/>
              <w:bottom w:val="single" w:sz="4" w:space="0" w:color="A8D08D"/>
              <w:right w:val="single" w:sz="4" w:space="0" w:color="A8D08D"/>
            </w:tcBorders>
            <w:shd w:val="clear" w:color="auto" w:fill="E2EFD9"/>
            <w:vAlign w:val="center"/>
            <w:hideMark/>
          </w:tcPr>
          <w:p w14:paraId="1CFBCE95" w14:textId="77777777" w:rsidR="009B4B4C" w:rsidRDefault="009B4B4C">
            <w:pPr>
              <w:jc w:val="center"/>
              <w:rPr>
                <w:rFonts w:ascii="Century Gothic" w:hAnsi="Century Gothic"/>
                <w:b/>
                <w:bCs/>
                <w:sz w:val="32"/>
                <w:szCs w:val="32"/>
              </w:rPr>
            </w:pPr>
            <w:r>
              <w:rPr>
                <w:rFonts w:ascii="Century Gothic" w:hAnsi="Century Gothic"/>
                <w:b/>
                <w:bCs/>
                <w:sz w:val="32"/>
                <w:szCs w:val="32"/>
              </w:rPr>
              <w:t>PROCESO DE DESARROLLO DE APRENDIZAJES</w:t>
            </w:r>
          </w:p>
        </w:tc>
      </w:tr>
      <w:tr w:rsidR="009B4B4C" w14:paraId="5712ECE1" w14:textId="77777777" w:rsidTr="009B4B4C">
        <w:trPr>
          <w:trHeight w:val="300"/>
        </w:trPr>
        <w:tc>
          <w:tcPr>
            <w:tcW w:w="1755" w:type="dxa"/>
            <w:vMerge w:val="restart"/>
            <w:tcBorders>
              <w:top w:val="single" w:sz="4" w:space="0" w:color="A8D08D"/>
              <w:left w:val="single" w:sz="4" w:space="0" w:color="A8D08D"/>
              <w:bottom w:val="single" w:sz="4" w:space="0" w:color="A8D08D"/>
              <w:right w:val="single" w:sz="4" w:space="0" w:color="A8D08D"/>
            </w:tcBorders>
            <w:vAlign w:val="center"/>
            <w:hideMark/>
          </w:tcPr>
          <w:p w14:paraId="05F44680" w14:textId="77777777" w:rsidR="009B4B4C" w:rsidRDefault="009B4B4C">
            <w:pPr>
              <w:jc w:val="center"/>
              <w:rPr>
                <w:rFonts w:ascii="Century Gothic" w:hAnsi="Century Gothic"/>
                <w:sz w:val="24"/>
                <w:szCs w:val="24"/>
              </w:rPr>
            </w:pPr>
            <w:r>
              <w:rPr>
                <w:rFonts w:ascii="Century Gothic" w:hAnsi="Century Gothic"/>
                <w:sz w:val="24"/>
                <w:szCs w:val="24"/>
              </w:rPr>
              <w:t>De lo humano y lo comunitario</w:t>
            </w:r>
          </w:p>
        </w:tc>
        <w:tc>
          <w:tcPr>
            <w:tcW w:w="5470" w:type="dxa"/>
            <w:gridSpan w:val="2"/>
            <w:tcBorders>
              <w:top w:val="single" w:sz="4" w:space="0" w:color="A8D08D"/>
              <w:left w:val="single" w:sz="4" w:space="0" w:color="A8D08D"/>
              <w:bottom w:val="single" w:sz="4" w:space="0" w:color="A8D08D"/>
              <w:right w:val="single" w:sz="4" w:space="0" w:color="A8D08D"/>
            </w:tcBorders>
            <w:vAlign w:val="center"/>
            <w:hideMark/>
          </w:tcPr>
          <w:p w14:paraId="07414E55" w14:textId="77777777" w:rsidR="009B4B4C" w:rsidRDefault="009B4B4C">
            <w:pPr>
              <w:rPr>
                <w:rFonts w:ascii="Century Gothic" w:hAnsi="Century Gothic"/>
                <w:sz w:val="24"/>
                <w:szCs w:val="24"/>
              </w:rPr>
            </w:pPr>
            <w:r>
              <w:rPr>
                <w:rFonts w:ascii="Century Gothic" w:hAnsi="Century Gothic" w:cs="Tahoma"/>
                <w:sz w:val="24"/>
                <w:szCs w:val="24"/>
              </w:rPr>
              <w:t>Capacidades y habilidades motrices.</w:t>
            </w:r>
          </w:p>
        </w:tc>
        <w:tc>
          <w:tcPr>
            <w:tcW w:w="7165" w:type="dxa"/>
            <w:gridSpan w:val="3"/>
            <w:tcBorders>
              <w:top w:val="single" w:sz="4" w:space="0" w:color="A8D08D"/>
              <w:left w:val="single" w:sz="4" w:space="0" w:color="A8D08D"/>
              <w:bottom w:val="single" w:sz="4" w:space="0" w:color="A8D08D"/>
              <w:right w:val="single" w:sz="4" w:space="0" w:color="A8D08D"/>
            </w:tcBorders>
            <w:vAlign w:val="center"/>
            <w:hideMark/>
          </w:tcPr>
          <w:p w14:paraId="6F66D554" w14:textId="77777777" w:rsidR="009B4B4C" w:rsidRDefault="009B4B4C">
            <w:pPr>
              <w:rPr>
                <w:rFonts w:ascii="Century Gothic" w:hAnsi="Century Gothic"/>
                <w:sz w:val="24"/>
                <w:szCs w:val="24"/>
              </w:rPr>
            </w:pPr>
            <w:r>
              <w:rPr>
                <w:rFonts w:ascii="Century Gothic" w:hAnsi="Century Gothic" w:cs="Tahoma"/>
                <w:sz w:val="24"/>
                <w:szCs w:val="24"/>
              </w:rPr>
              <w:t>Pone en práctica sus habilidades motrices en situaciones lúdicas, individuales y colectivas, para valorar la diversidad de posibilidades que contribuyen a mejorar su actuación.</w:t>
            </w:r>
          </w:p>
        </w:tc>
      </w:tr>
      <w:tr w:rsidR="009B4B4C" w14:paraId="2093C268" w14:textId="77777777" w:rsidTr="009B4B4C">
        <w:trPr>
          <w:trHeight w:val="300"/>
        </w:trPr>
        <w:tc>
          <w:tcPr>
            <w:tcW w:w="0" w:type="auto"/>
            <w:vMerge/>
            <w:tcBorders>
              <w:top w:val="single" w:sz="4" w:space="0" w:color="A8D08D"/>
              <w:left w:val="single" w:sz="4" w:space="0" w:color="A8D08D"/>
              <w:bottom w:val="single" w:sz="4" w:space="0" w:color="A8D08D"/>
              <w:right w:val="single" w:sz="4" w:space="0" w:color="A8D08D"/>
            </w:tcBorders>
            <w:vAlign w:val="center"/>
            <w:hideMark/>
          </w:tcPr>
          <w:p w14:paraId="0C16664F" w14:textId="77777777" w:rsidR="009B4B4C" w:rsidRDefault="009B4B4C">
            <w:pPr>
              <w:rPr>
                <w:rFonts w:ascii="Century Gothic" w:hAnsi="Century Gothic"/>
                <w:sz w:val="24"/>
                <w:szCs w:val="24"/>
              </w:rPr>
            </w:pPr>
          </w:p>
        </w:tc>
        <w:tc>
          <w:tcPr>
            <w:tcW w:w="5470" w:type="dxa"/>
            <w:gridSpan w:val="2"/>
            <w:tcBorders>
              <w:top w:val="single" w:sz="4" w:space="0" w:color="A8D08D"/>
              <w:left w:val="single" w:sz="4" w:space="0" w:color="A8D08D"/>
              <w:bottom w:val="single" w:sz="4" w:space="0" w:color="A8D08D"/>
              <w:right w:val="single" w:sz="4" w:space="0" w:color="A8D08D"/>
            </w:tcBorders>
            <w:vAlign w:val="center"/>
            <w:hideMark/>
          </w:tcPr>
          <w:p w14:paraId="525F8DC2" w14:textId="77777777" w:rsidR="009B4B4C" w:rsidRDefault="009B4B4C">
            <w:pPr>
              <w:rPr>
                <w:rFonts w:ascii="Century Gothic" w:hAnsi="Century Gothic"/>
                <w:sz w:val="24"/>
                <w:szCs w:val="24"/>
              </w:rPr>
            </w:pPr>
            <w:r>
              <w:rPr>
                <w:rFonts w:ascii="Century Gothic" w:hAnsi="Century Gothic" w:cs="Tahoma"/>
                <w:sz w:val="24"/>
                <w:szCs w:val="24"/>
              </w:rPr>
              <w:t>La comunidad como espacio en el que se vive y se encuentra la escuela.</w:t>
            </w:r>
          </w:p>
        </w:tc>
        <w:tc>
          <w:tcPr>
            <w:tcW w:w="7165" w:type="dxa"/>
            <w:gridSpan w:val="3"/>
            <w:tcBorders>
              <w:top w:val="single" w:sz="4" w:space="0" w:color="A8D08D"/>
              <w:left w:val="single" w:sz="4" w:space="0" w:color="A8D08D"/>
              <w:bottom w:val="single" w:sz="4" w:space="0" w:color="A8D08D"/>
              <w:right w:val="single" w:sz="4" w:space="0" w:color="A8D08D"/>
            </w:tcBorders>
            <w:vAlign w:val="center"/>
            <w:hideMark/>
          </w:tcPr>
          <w:p w14:paraId="36CE39FF" w14:textId="77777777" w:rsidR="009B4B4C" w:rsidRDefault="009B4B4C">
            <w:pPr>
              <w:rPr>
                <w:rFonts w:ascii="Century Gothic" w:hAnsi="Century Gothic"/>
                <w:sz w:val="24"/>
                <w:szCs w:val="24"/>
              </w:rPr>
            </w:pPr>
            <w:r>
              <w:rPr>
                <w:rFonts w:ascii="Century Gothic" w:hAnsi="Century Gothic" w:cs="Tahoma"/>
                <w:sz w:val="24"/>
                <w:szCs w:val="24"/>
              </w:rPr>
              <w:t>Reconoce ideas, conocimientos, prácticas culturales y formas de organización, para explicar el significado que tienen en su familia, escuela y comunidad.</w:t>
            </w:r>
          </w:p>
        </w:tc>
      </w:tr>
      <w:tr w:rsidR="009B4B4C" w14:paraId="79EA1F2B" w14:textId="77777777" w:rsidTr="009B4B4C">
        <w:trPr>
          <w:trHeight w:val="300"/>
        </w:trPr>
        <w:tc>
          <w:tcPr>
            <w:tcW w:w="1755" w:type="dxa"/>
            <w:vMerge w:val="restart"/>
            <w:tcBorders>
              <w:top w:val="single" w:sz="4" w:space="0" w:color="A8D08D"/>
              <w:left w:val="single" w:sz="4" w:space="0" w:color="A8D08D"/>
              <w:bottom w:val="single" w:sz="4" w:space="0" w:color="A8D08D"/>
              <w:right w:val="single" w:sz="4" w:space="0" w:color="A8D08D"/>
            </w:tcBorders>
            <w:vAlign w:val="center"/>
            <w:hideMark/>
          </w:tcPr>
          <w:p w14:paraId="5F95D04B" w14:textId="77777777" w:rsidR="009B4B4C" w:rsidRDefault="009B4B4C">
            <w:pPr>
              <w:jc w:val="center"/>
              <w:rPr>
                <w:rFonts w:ascii="Century Gothic" w:hAnsi="Century Gothic"/>
                <w:sz w:val="24"/>
                <w:szCs w:val="24"/>
              </w:rPr>
            </w:pPr>
            <w:r>
              <w:rPr>
                <w:rFonts w:ascii="Century Gothic" w:hAnsi="Century Gothic"/>
                <w:sz w:val="24"/>
                <w:szCs w:val="24"/>
              </w:rPr>
              <w:t>Lenguajes</w:t>
            </w:r>
          </w:p>
        </w:tc>
        <w:tc>
          <w:tcPr>
            <w:tcW w:w="5470" w:type="dxa"/>
            <w:gridSpan w:val="2"/>
            <w:tcBorders>
              <w:top w:val="single" w:sz="4" w:space="0" w:color="A8D08D"/>
              <w:left w:val="single" w:sz="4" w:space="0" w:color="A8D08D"/>
              <w:bottom w:val="single" w:sz="4" w:space="0" w:color="A8D08D"/>
              <w:right w:val="single" w:sz="4" w:space="0" w:color="A8D08D"/>
            </w:tcBorders>
            <w:vAlign w:val="center"/>
            <w:hideMark/>
          </w:tcPr>
          <w:p w14:paraId="1164B626" w14:textId="77777777" w:rsidR="009B4B4C" w:rsidRDefault="009B4B4C">
            <w:pPr>
              <w:rPr>
                <w:rFonts w:ascii="Century Gothic" w:hAnsi="Century Gothic"/>
                <w:sz w:val="24"/>
                <w:szCs w:val="24"/>
              </w:rPr>
            </w:pPr>
            <w:r>
              <w:rPr>
                <w:rFonts w:ascii="Century Gothic" w:hAnsi="Century Gothic" w:cs="Tahoma"/>
                <w:sz w:val="24"/>
                <w:szCs w:val="24"/>
              </w:rPr>
              <w:t>Búsqueda y manejo reflexivo de información.</w:t>
            </w:r>
          </w:p>
        </w:tc>
        <w:tc>
          <w:tcPr>
            <w:tcW w:w="7165" w:type="dxa"/>
            <w:gridSpan w:val="3"/>
            <w:tcBorders>
              <w:top w:val="single" w:sz="4" w:space="0" w:color="A8D08D"/>
              <w:left w:val="single" w:sz="4" w:space="0" w:color="A8D08D"/>
              <w:bottom w:val="single" w:sz="4" w:space="0" w:color="A8D08D"/>
              <w:right w:val="single" w:sz="4" w:space="0" w:color="A8D08D"/>
            </w:tcBorders>
            <w:vAlign w:val="center"/>
            <w:hideMark/>
          </w:tcPr>
          <w:p w14:paraId="5FAC8EAB" w14:textId="77777777" w:rsidR="009B4B4C" w:rsidRDefault="009B4B4C">
            <w:pPr>
              <w:rPr>
                <w:rFonts w:ascii="Century Gothic" w:hAnsi="Century Gothic"/>
                <w:sz w:val="24"/>
                <w:szCs w:val="24"/>
              </w:rPr>
            </w:pPr>
            <w:r>
              <w:rPr>
                <w:rFonts w:ascii="Century Gothic" w:hAnsi="Century Gothic" w:cs="Tahoma"/>
                <w:sz w:val="24"/>
                <w:szCs w:val="24"/>
              </w:rPr>
              <w:t>Diversifica el uso de fuentes de consulta en función del propósito y el tema, y reconoce la organización de materiales informativos y sus elementos.</w:t>
            </w:r>
          </w:p>
        </w:tc>
      </w:tr>
      <w:tr w:rsidR="009B4B4C" w14:paraId="5A5CC1F5" w14:textId="77777777" w:rsidTr="009B4B4C">
        <w:trPr>
          <w:trHeight w:val="300"/>
        </w:trPr>
        <w:tc>
          <w:tcPr>
            <w:tcW w:w="0" w:type="auto"/>
            <w:vMerge/>
            <w:tcBorders>
              <w:top w:val="single" w:sz="4" w:space="0" w:color="A8D08D"/>
              <w:left w:val="single" w:sz="4" w:space="0" w:color="A8D08D"/>
              <w:bottom w:val="single" w:sz="4" w:space="0" w:color="A8D08D"/>
              <w:right w:val="single" w:sz="4" w:space="0" w:color="A8D08D"/>
            </w:tcBorders>
            <w:vAlign w:val="center"/>
            <w:hideMark/>
          </w:tcPr>
          <w:p w14:paraId="25BAA7CA" w14:textId="77777777" w:rsidR="009B4B4C" w:rsidRDefault="009B4B4C">
            <w:pPr>
              <w:rPr>
                <w:rFonts w:ascii="Century Gothic" w:hAnsi="Century Gothic"/>
                <w:sz w:val="24"/>
                <w:szCs w:val="24"/>
              </w:rPr>
            </w:pPr>
          </w:p>
        </w:tc>
        <w:tc>
          <w:tcPr>
            <w:tcW w:w="5470" w:type="dxa"/>
            <w:gridSpan w:val="2"/>
            <w:tcBorders>
              <w:top w:val="single" w:sz="4" w:space="0" w:color="A8D08D"/>
              <w:left w:val="single" w:sz="4" w:space="0" w:color="A8D08D"/>
              <w:bottom w:val="single" w:sz="4" w:space="0" w:color="A8D08D"/>
              <w:right w:val="single" w:sz="4" w:space="0" w:color="A8D08D"/>
            </w:tcBorders>
            <w:vAlign w:val="center"/>
            <w:hideMark/>
          </w:tcPr>
          <w:p w14:paraId="04C3AAE8" w14:textId="77777777" w:rsidR="009B4B4C" w:rsidRDefault="009B4B4C">
            <w:pPr>
              <w:rPr>
                <w:rFonts w:ascii="Century Gothic" w:hAnsi="Century Gothic"/>
                <w:sz w:val="24"/>
                <w:szCs w:val="24"/>
              </w:rPr>
            </w:pPr>
            <w:r>
              <w:rPr>
                <w:rFonts w:ascii="Century Gothic" w:hAnsi="Century Gothic" w:cs="Tahoma"/>
                <w:sz w:val="24"/>
                <w:szCs w:val="24"/>
              </w:rPr>
              <w:t>Comprensión y producción de textos instructivos para realizar actividades escolares y participar en diversos juegos.</w:t>
            </w:r>
          </w:p>
        </w:tc>
        <w:tc>
          <w:tcPr>
            <w:tcW w:w="7165" w:type="dxa"/>
            <w:gridSpan w:val="3"/>
            <w:tcBorders>
              <w:top w:val="single" w:sz="4" w:space="0" w:color="A8D08D"/>
              <w:left w:val="single" w:sz="4" w:space="0" w:color="A8D08D"/>
              <w:bottom w:val="single" w:sz="4" w:space="0" w:color="A8D08D"/>
              <w:right w:val="single" w:sz="4" w:space="0" w:color="A8D08D"/>
            </w:tcBorders>
            <w:vAlign w:val="center"/>
            <w:hideMark/>
          </w:tcPr>
          <w:p w14:paraId="6180346F" w14:textId="77777777" w:rsidR="009B4B4C" w:rsidRDefault="009B4B4C">
            <w:pPr>
              <w:pStyle w:val="NormalWeb"/>
              <w:shd w:val="clear" w:color="auto" w:fill="FFFFFF"/>
              <w:jc w:val="both"/>
              <w:rPr>
                <w:rFonts w:ascii="Century Gothic" w:hAnsi="Century Gothic" w:cs="Tahoma"/>
                <w:kern w:val="2"/>
                <w:lang w:eastAsia="en-US"/>
                <w14:ligatures w14:val="standardContextual"/>
              </w:rPr>
            </w:pPr>
            <w:r>
              <w:rPr>
                <w:rFonts w:ascii="Century Gothic" w:hAnsi="Century Gothic" w:cs="Tahoma"/>
                <w:kern w:val="2"/>
                <w:lang w:eastAsia="en-US"/>
                <w14:ligatures w14:val="standardContextual"/>
              </w:rPr>
              <w:t>Analiza las características de diversos textos instructivos, como reglamentos, recetas médicas y de cocina, indicaciones para participar en un juego de mesa o de patio, e interpreta la información que presenta.</w:t>
            </w:r>
          </w:p>
          <w:p w14:paraId="0E688255" w14:textId="77777777" w:rsidR="009B4B4C" w:rsidRDefault="009B4B4C">
            <w:pPr>
              <w:rPr>
                <w:rFonts w:ascii="Century Gothic" w:hAnsi="Century Gothic"/>
                <w:sz w:val="24"/>
                <w:szCs w:val="24"/>
              </w:rPr>
            </w:pPr>
            <w:r>
              <w:rPr>
                <w:rFonts w:ascii="Century Gothic" w:hAnsi="Century Gothic" w:cs="Tahoma"/>
                <w:sz w:val="24"/>
                <w:szCs w:val="24"/>
              </w:rPr>
              <w:t>Describe el orden secuencial de un procedimiento.</w:t>
            </w:r>
          </w:p>
        </w:tc>
      </w:tr>
    </w:tbl>
    <w:p w14:paraId="72B3D09D" w14:textId="1E61A3DE" w:rsidR="009B4B4C" w:rsidRDefault="009B4B4C" w:rsidP="009B4B4C">
      <w:pPr>
        <w:rPr>
          <w:rFonts w:ascii="Century Gothic" w:hAnsi="Century Gothic"/>
        </w:rPr>
      </w:pPr>
    </w:p>
    <w:p w14:paraId="22D83FFC" w14:textId="77777777" w:rsidR="009B4B4C" w:rsidRDefault="009B4B4C">
      <w:pPr>
        <w:rPr>
          <w:rFonts w:ascii="Century Gothic" w:hAnsi="Century Gothic"/>
        </w:rPr>
      </w:pPr>
      <w:r>
        <w:rPr>
          <w:rFonts w:ascii="Century Gothic" w:hAnsi="Century Gothic"/>
        </w:rPr>
        <w:br w:type="page"/>
      </w:r>
    </w:p>
    <w:tbl>
      <w:tblPr>
        <w:tblStyle w:val="Tablaconcuadrcula"/>
        <w:tblW w:w="0" w:type="auto"/>
        <w:tblBorders>
          <w:top w:val="single" w:sz="4" w:space="0" w:color="FFB953"/>
          <w:left w:val="single" w:sz="4" w:space="0" w:color="FFB953"/>
          <w:bottom w:val="single" w:sz="4" w:space="0" w:color="FFB953"/>
          <w:right w:val="single" w:sz="4" w:space="0" w:color="FFB953"/>
          <w:insideH w:val="single" w:sz="4" w:space="0" w:color="FFB953"/>
          <w:insideV w:val="single" w:sz="4" w:space="0" w:color="FFB953"/>
        </w:tblBorders>
        <w:tblLook w:val="04A0" w:firstRow="1" w:lastRow="0" w:firstColumn="1" w:lastColumn="0" w:noHBand="0" w:noVBand="1"/>
      </w:tblPr>
      <w:tblGrid>
        <w:gridCol w:w="1755"/>
        <w:gridCol w:w="1888"/>
        <w:gridCol w:w="3054"/>
        <w:gridCol w:w="538"/>
        <w:gridCol w:w="3587"/>
        <w:gridCol w:w="3568"/>
      </w:tblGrid>
      <w:tr w:rsidR="009B4B4C" w14:paraId="4BF63E77" w14:textId="77777777" w:rsidTr="009B4B4C">
        <w:tc>
          <w:tcPr>
            <w:tcW w:w="3643" w:type="dxa"/>
            <w:gridSpan w:val="2"/>
            <w:tcBorders>
              <w:top w:val="single" w:sz="4" w:space="0" w:color="FFB953"/>
              <w:left w:val="single" w:sz="4" w:space="0" w:color="FFB953"/>
              <w:bottom w:val="single" w:sz="4" w:space="0" w:color="FFB953"/>
              <w:right w:val="single" w:sz="4" w:space="0" w:color="FFB953"/>
            </w:tcBorders>
            <w:shd w:val="clear" w:color="auto" w:fill="FFEED5"/>
            <w:vAlign w:val="center"/>
            <w:hideMark/>
          </w:tcPr>
          <w:p w14:paraId="56BFBCF3" w14:textId="77777777" w:rsidR="009B4B4C" w:rsidRDefault="009B4B4C">
            <w:pPr>
              <w:spacing w:after="0" w:line="240" w:lineRule="auto"/>
              <w:jc w:val="center"/>
              <w:rPr>
                <w:rFonts w:ascii="Century Gothic" w:hAnsi="Century Gothic"/>
                <w:b/>
                <w:bCs/>
                <w:sz w:val="32"/>
                <w:szCs w:val="32"/>
              </w:rPr>
            </w:pPr>
            <w:r>
              <w:rPr>
                <w:rFonts w:ascii="Century Gothic" w:hAnsi="Century Gothic"/>
                <w:b/>
                <w:bCs/>
                <w:sz w:val="32"/>
                <w:szCs w:val="32"/>
              </w:rPr>
              <w:t>GRADO</w:t>
            </w:r>
          </w:p>
        </w:tc>
        <w:tc>
          <w:tcPr>
            <w:tcW w:w="7179" w:type="dxa"/>
            <w:gridSpan w:val="3"/>
            <w:vMerge w:val="restart"/>
            <w:tcBorders>
              <w:top w:val="single" w:sz="4" w:space="0" w:color="FFB953"/>
              <w:left w:val="single" w:sz="4" w:space="0" w:color="FFB953"/>
              <w:bottom w:val="single" w:sz="4" w:space="0" w:color="FFB953"/>
              <w:right w:val="single" w:sz="4" w:space="0" w:color="FFB953"/>
            </w:tcBorders>
            <w:shd w:val="clear" w:color="auto" w:fill="FFDFAF"/>
            <w:vAlign w:val="center"/>
            <w:hideMark/>
          </w:tcPr>
          <w:p w14:paraId="14C09B0F" w14:textId="77777777" w:rsidR="009B4B4C" w:rsidRDefault="009B4B4C">
            <w:pPr>
              <w:jc w:val="center"/>
              <w:rPr>
                <w:rFonts w:ascii="Century Gothic" w:hAnsi="Century Gothic"/>
                <w:b/>
                <w:bCs/>
                <w:sz w:val="44"/>
                <w:szCs w:val="44"/>
              </w:rPr>
            </w:pPr>
            <w:hyperlink r:id="rId11" w:history="1">
              <w:r>
                <w:rPr>
                  <w:rStyle w:val="Hipervnculo"/>
                  <w:rFonts w:ascii="Century Gothic" w:hAnsi="Century Gothic"/>
                  <w:b/>
                  <w:bCs/>
                  <w:sz w:val="44"/>
                  <w:szCs w:val="44"/>
                </w:rPr>
                <w:t>DIDACTICOSMX.COM</w:t>
              </w:r>
            </w:hyperlink>
          </w:p>
        </w:tc>
        <w:tc>
          <w:tcPr>
            <w:tcW w:w="3568" w:type="dxa"/>
            <w:tcBorders>
              <w:top w:val="single" w:sz="4" w:space="0" w:color="FFB953"/>
              <w:left w:val="single" w:sz="4" w:space="0" w:color="FFB953"/>
              <w:bottom w:val="single" w:sz="4" w:space="0" w:color="FFB953"/>
              <w:right w:val="single" w:sz="4" w:space="0" w:color="FFB953"/>
            </w:tcBorders>
            <w:shd w:val="clear" w:color="auto" w:fill="FFEED5"/>
            <w:vAlign w:val="center"/>
            <w:hideMark/>
          </w:tcPr>
          <w:p w14:paraId="3C094DB0" w14:textId="77777777" w:rsidR="009B4B4C" w:rsidRDefault="009B4B4C">
            <w:pPr>
              <w:jc w:val="center"/>
              <w:rPr>
                <w:rFonts w:ascii="Century Gothic" w:hAnsi="Century Gothic"/>
                <w:b/>
                <w:bCs/>
                <w:sz w:val="32"/>
                <w:szCs w:val="32"/>
              </w:rPr>
            </w:pPr>
            <w:r>
              <w:rPr>
                <w:rFonts w:ascii="Century Gothic" w:hAnsi="Century Gothic"/>
                <w:b/>
                <w:bCs/>
                <w:sz w:val="32"/>
                <w:szCs w:val="32"/>
              </w:rPr>
              <w:t>FASE</w:t>
            </w:r>
          </w:p>
        </w:tc>
      </w:tr>
      <w:tr w:rsidR="009B4B4C" w14:paraId="212511BA" w14:textId="77777777" w:rsidTr="009B4B4C">
        <w:tc>
          <w:tcPr>
            <w:tcW w:w="3643" w:type="dxa"/>
            <w:gridSpan w:val="2"/>
            <w:tcBorders>
              <w:top w:val="single" w:sz="4" w:space="0" w:color="FFB953"/>
              <w:left w:val="single" w:sz="4" w:space="0" w:color="FFB953"/>
              <w:bottom w:val="single" w:sz="4" w:space="0" w:color="FFB953"/>
              <w:right w:val="single" w:sz="4" w:space="0" w:color="FFB953"/>
            </w:tcBorders>
            <w:vAlign w:val="center"/>
            <w:hideMark/>
          </w:tcPr>
          <w:p w14:paraId="40C739CA" w14:textId="77777777" w:rsidR="009B4B4C" w:rsidRDefault="009B4B4C">
            <w:pPr>
              <w:jc w:val="center"/>
              <w:rPr>
                <w:rFonts w:ascii="Century Gothic" w:hAnsi="Century Gothic"/>
                <w:sz w:val="24"/>
                <w:szCs w:val="24"/>
              </w:rPr>
            </w:pPr>
            <w:r>
              <w:rPr>
                <w:rFonts w:ascii="Century Gothic" w:hAnsi="Century Gothic"/>
                <w:sz w:val="24"/>
                <w:szCs w:val="24"/>
              </w:rPr>
              <w:t>QUINTO</w:t>
            </w:r>
          </w:p>
        </w:tc>
        <w:tc>
          <w:tcPr>
            <w:tcW w:w="0" w:type="auto"/>
            <w:gridSpan w:val="3"/>
            <w:vMerge/>
            <w:tcBorders>
              <w:top w:val="single" w:sz="4" w:space="0" w:color="FFB953"/>
              <w:left w:val="single" w:sz="4" w:space="0" w:color="FFB953"/>
              <w:bottom w:val="single" w:sz="4" w:space="0" w:color="FFB953"/>
              <w:right w:val="single" w:sz="4" w:space="0" w:color="FFB953"/>
            </w:tcBorders>
            <w:vAlign w:val="center"/>
            <w:hideMark/>
          </w:tcPr>
          <w:p w14:paraId="3600DD10" w14:textId="77777777" w:rsidR="009B4B4C" w:rsidRDefault="009B4B4C">
            <w:pPr>
              <w:rPr>
                <w:rFonts w:ascii="Century Gothic" w:hAnsi="Century Gothic"/>
                <w:b/>
                <w:bCs/>
                <w:sz w:val="44"/>
                <w:szCs w:val="44"/>
              </w:rPr>
            </w:pPr>
          </w:p>
        </w:tc>
        <w:tc>
          <w:tcPr>
            <w:tcW w:w="3568" w:type="dxa"/>
            <w:tcBorders>
              <w:top w:val="single" w:sz="4" w:space="0" w:color="FFB953"/>
              <w:left w:val="single" w:sz="4" w:space="0" w:color="FFB953"/>
              <w:bottom w:val="single" w:sz="4" w:space="0" w:color="FFB953"/>
              <w:right w:val="single" w:sz="4" w:space="0" w:color="FFB953"/>
            </w:tcBorders>
            <w:vAlign w:val="center"/>
            <w:hideMark/>
          </w:tcPr>
          <w:p w14:paraId="5A2D911E" w14:textId="77777777" w:rsidR="009B4B4C" w:rsidRDefault="009B4B4C">
            <w:pPr>
              <w:jc w:val="center"/>
              <w:rPr>
                <w:rFonts w:ascii="Century Gothic" w:hAnsi="Century Gothic"/>
                <w:sz w:val="24"/>
                <w:szCs w:val="24"/>
              </w:rPr>
            </w:pPr>
            <w:r>
              <w:rPr>
                <w:rFonts w:ascii="Century Gothic" w:hAnsi="Century Gothic"/>
                <w:sz w:val="24"/>
                <w:szCs w:val="24"/>
              </w:rPr>
              <w:t>5</w:t>
            </w:r>
          </w:p>
        </w:tc>
      </w:tr>
      <w:tr w:rsidR="009B4B4C" w14:paraId="0EDB20BD" w14:textId="77777777" w:rsidTr="009B4B4C">
        <w:tc>
          <w:tcPr>
            <w:tcW w:w="7235" w:type="dxa"/>
            <w:gridSpan w:val="4"/>
            <w:tcBorders>
              <w:top w:val="single" w:sz="4" w:space="0" w:color="FFB953"/>
              <w:left w:val="single" w:sz="4" w:space="0" w:color="FFB953"/>
              <w:bottom w:val="single" w:sz="4" w:space="0" w:color="FFB953"/>
              <w:right w:val="single" w:sz="4" w:space="0" w:color="FFB953"/>
            </w:tcBorders>
            <w:shd w:val="clear" w:color="auto" w:fill="FFEED5"/>
            <w:vAlign w:val="center"/>
            <w:hideMark/>
          </w:tcPr>
          <w:p w14:paraId="2625E0A4" w14:textId="77777777" w:rsidR="009B4B4C" w:rsidRDefault="009B4B4C">
            <w:pPr>
              <w:jc w:val="center"/>
              <w:rPr>
                <w:rFonts w:ascii="Century Gothic" w:hAnsi="Century Gothic"/>
                <w:b/>
                <w:bCs/>
                <w:sz w:val="32"/>
                <w:szCs w:val="32"/>
              </w:rPr>
            </w:pPr>
            <w:r>
              <w:rPr>
                <w:rFonts w:ascii="Century Gothic" w:hAnsi="Century Gothic"/>
                <w:b/>
                <w:bCs/>
                <w:sz w:val="32"/>
                <w:szCs w:val="32"/>
              </w:rPr>
              <w:t>CAMPO</w:t>
            </w:r>
          </w:p>
        </w:tc>
        <w:tc>
          <w:tcPr>
            <w:tcW w:w="7155" w:type="dxa"/>
            <w:gridSpan w:val="2"/>
            <w:tcBorders>
              <w:top w:val="single" w:sz="4" w:space="0" w:color="FFB953"/>
              <w:left w:val="single" w:sz="4" w:space="0" w:color="FFB953"/>
              <w:bottom w:val="single" w:sz="4" w:space="0" w:color="FFB953"/>
              <w:right w:val="single" w:sz="4" w:space="0" w:color="FFB953"/>
            </w:tcBorders>
            <w:shd w:val="clear" w:color="auto" w:fill="FFEED5"/>
            <w:vAlign w:val="center"/>
            <w:hideMark/>
          </w:tcPr>
          <w:p w14:paraId="1627C5C7" w14:textId="77777777" w:rsidR="009B4B4C" w:rsidRDefault="009B4B4C">
            <w:pPr>
              <w:jc w:val="center"/>
              <w:rPr>
                <w:rFonts w:ascii="Century Gothic" w:hAnsi="Century Gothic"/>
                <w:b/>
                <w:bCs/>
                <w:sz w:val="32"/>
                <w:szCs w:val="32"/>
              </w:rPr>
            </w:pPr>
            <w:r>
              <w:rPr>
                <w:rFonts w:ascii="Century Gothic" w:hAnsi="Century Gothic"/>
                <w:b/>
                <w:bCs/>
                <w:sz w:val="32"/>
                <w:szCs w:val="32"/>
              </w:rPr>
              <w:t>EJES ARTICULADORES</w:t>
            </w:r>
          </w:p>
        </w:tc>
      </w:tr>
      <w:tr w:rsidR="009B4B4C" w14:paraId="0143406B" w14:textId="77777777" w:rsidTr="009B4B4C">
        <w:tc>
          <w:tcPr>
            <w:tcW w:w="7235" w:type="dxa"/>
            <w:gridSpan w:val="4"/>
            <w:tcBorders>
              <w:top w:val="single" w:sz="4" w:space="0" w:color="FFB953"/>
              <w:left w:val="single" w:sz="4" w:space="0" w:color="FFB953"/>
              <w:bottom w:val="single" w:sz="4" w:space="0" w:color="FFB953"/>
              <w:right w:val="single" w:sz="4" w:space="0" w:color="FFB953"/>
            </w:tcBorders>
            <w:vAlign w:val="center"/>
            <w:hideMark/>
          </w:tcPr>
          <w:p w14:paraId="0783A40B" w14:textId="77777777" w:rsidR="009B4B4C" w:rsidRDefault="009B4B4C">
            <w:pPr>
              <w:jc w:val="center"/>
              <w:rPr>
                <w:rFonts w:ascii="Century Gothic" w:hAnsi="Century Gothic"/>
                <w:sz w:val="24"/>
                <w:szCs w:val="24"/>
              </w:rPr>
            </w:pPr>
            <w:r>
              <w:rPr>
                <w:rFonts w:ascii="Century Gothic" w:hAnsi="Century Gothic"/>
                <w:sz w:val="24"/>
                <w:szCs w:val="24"/>
              </w:rPr>
              <w:t>De lo humano y lo comunitario</w:t>
            </w:r>
          </w:p>
        </w:tc>
        <w:tc>
          <w:tcPr>
            <w:tcW w:w="7155" w:type="dxa"/>
            <w:gridSpan w:val="2"/>
            <w:tcBorders>
              <w:top w:val="single" w:sz="4" w:space="0" w:color="FFB953"/>
              <w:left w:val="single" w:sz="4" w:space="0" w:color="FFB953"/>
              <w:bottom w:val="single" w:sz="4" w:space="0" w:color="FFB953"/>
              <w:right w:val="single" w:sz="4" w:space="0" w:color="FFB953"/>
            </w:tcBorders>
            <w:vAlign w:val="center"/>
            <w:hideMark/>
          </w:tcPr>
          <w:p w14:paraId="6038E202" w14:textId="77777777" w:rsidR="009B4B4C" w:rsidRDefault="009B4B4C">
            <w:pPr>
              <w:jc w:val="center"/>
              <w:rPr>
                <w:rFonts w:ascii="Century Gothic" w:hAnsi="Century Gothic"/>
                <w:sz w:val="24"/>
                <w:szCs w:val="24"/>
              </w:rPr>
            </w:pPr>
            <w:r>
              <w:rPr>
                <w:rFonts w:ascii="Century Gothic" w:hAnsi="Century Gothic"/>
                <w:sz w:val="24"/>
                <w:szCs w:val="24"/>
              </w:rPr>
              <w:t>Inclusión, Pensamiento crítico, Interculturalidad crítica, Vida saludable</w:t>
            </w:r>
          </w:p>
        </w:tc>
      </w:tr>
      <w:tr w:rsidR="009B4B4C" w14:paraId="63D93187" w14:textId="77777777" w:rsidTr="009B4B4C">
        <w:tc>
          <w:tcPr>
            <w:tcW w:w="7235" w:type="dxa"/>
            <w:gridSpan w:val="4"/>
            <w:tcBorders>
              <w:top w:val="single" w:sz="4" w:space="0" w:color="FFB953"/>
              <w:left w:val="single" w:sz="4" w:space="0" w:color="FFB953"/>
              <w:bottom w:val="single" w:sz="4" w:space="0" w:color="FFB953"/>
              <w:right w:val="single" w:sz="4" w:space="0" w:color="FFB953"/>
            </w:tcBorders>
            <w:shd w:val="clear" w:color="auto" w:fill="FFEED5"/>
            <w:vAlign w:val="center"/>
            <w:hideMark/>
          </w:tcPr>
          <w:p w14:paraId="0C0B0C9C" w14:textId="77777777" w:rsidR="009B4B4C" w:rsidRDefault="009B4B4C">
            <w:pPr>
              <w:jc w:val="center"/>
              <w:rPr>
                <w:rFonts w:ascii="Century Gothic" w:hAnsi="Century Gothic"/>
                <w:b/>
                <w:bCs/>
                <w:sz w:val="24"/>
                <w:szCs w:val="24"/>
              </w:rPr>
            </w:pPr>
            <w:r>
              <w:rPr>
                <w:rFonts w:ascii="Century Gothic" w:hAnsi="Century Gothic"/>
                <w:b/>
                <w:bCs/>
                <w:sz w:val="32"/>
                <w:szCs w:val="32"/>
              </w:rPr>
              <w:t>NOMBRE DEL PROYECTO</w:t>
            </w:r>
          </w:p>
        </w:tc>
        <w:tc>
          <w:tcPr>
            <w:tcW w:w="7155" w:type="dxa"/>
            <w:gridSpan w:val="2"/>
            <w:tcBorders>
              <w:top w:val="single" w:sz="4" w:space="0" w:color="FFB953"/>
              <w:left w:val="single" w:sz="4" w:space="0" w:color="FFB953"/>
              <w:bottom w:val="single" w:sz="4" w:space="0" w:color="FFB953"/>
              <w:right w:val="single" w:sz="4" w:space="0" w:color="FFB953"/>
            </w:tcBorders>
            <w:shd w:val="clear" w:color="auto" w:fill="FFEED5"/>
            <w:vAlign w:val="center"/>
            <w:hideMark/>
          </w:tcPr>
          <w:p w14:paraId="1EEF77F2" w14:textId="77777777" w:rsidR="009B4B4C" w:rsidRDefault="009B4B4C">
            <w:pPr>
              <w:jc w:val="center"/>
              <w:rPr>
                <w:rFonts w:ascii="Century Gothic" w:hAnsi="Century Gothic"/>
                <w:b/>
                <w:bCs/>
                <w:sz w:val="24"/>
                <w:szCs w:val="24"/>
              </w:rPr>
            </w:pPr>
            <w:r>
              <w:rPr>
                <w:rFonts w:ascii="Century Gothic" w:hAnsi="Century Gothic"/>
                <w:b/>
                <w:bCs/>
                <w:sz w:val="32"/>
                <w:szCs w:val="32"/>
              </w:rPr>
              <w:t>ESCENARIO</w:t>
            </w:r>
          </w:p>
        </w:tc>
      </w:tr>
      <w:tr w:rsidR="009B4B4C" w14:paraId="4B492D28" w14:textId="77777777" w:rsidTr="009B4B4C">
        <w:tc>
          <w:tcPr>
            <w:tcW w:w="7235" w:type="dxa"/>
            <w:gridSpan w:val="4"/>
            <w:tcBorders>
              <w:top w:val="single" w:sz="4" w:space="0" w:color="FFB953"/>
              <w:left w:val="single" w:sz="4" w:space="0" w:color="FFB953"/>
              <w:bottom w:val="single" w:sz="4" w:space="0" w:color="FFB953"/>
              <w:right w:val="single" w:sz="4" w:space="0" w:color="FFB953"/>
            </w:tcBorders>
            <w:vAlign w:val="center"/>
            <w:hideMark/>
          </w:tcPr>
          <w:p w14:paraId="1E4DE97D" w14:textId="77777777" w:rsidR="009B4B4C" w:rsidRDefault="009B4B4C">
            <w:pPr>
              <w:jc w:val="center"/>
              <w:rPr>
                <w:rFonts w:ascii="Century Gothic" w:hAnsi="Century Gothic"/>
                <w:sz w:val="24"/>
                <w:szCs w:val="24"/>
              </w:rPr>
            </w:pPr>
            <w:r>
              <w:rPr>
                <w:rFonts w:ascii="Century Gothic" w:hAnsi="Century Gothic" w:cs="Tahoma"/>
                <w:b/>
                <w:bCs/>
                <w:sz w:val="24"/>
                <w:szCs w:val="24"/>
              </w:rPr>
              <w:t>Torneo de juegos del mundo</w:t>
            </w:r>
          </w:p>
        </w:tc>
        <w:tc>
          <w:tcPr>
            <w:tcW w:w="7155" w:type="dxa"/>
            <w:gridSpan w:val="2"/>
            <w:tcBorders>
              <w:top w:val="single" w:sz="4" w:space="0" w:color="FFB953"/>
              <w:left w:val="single" w:sz="4" w:space="0" w:color="FFB953"/>
              <w:bottom w:val="single" w:sz="4" w:space="0" w:color="FFB953"/>
              <w:right w:val="single" w:sz="4" w:space="0" w:color="FFB953"/>
            </w:tcBorders>
            <w:vAlign w:val="center"/>
            <w:hideMark/>
          </w:tcPr>
          <w:p w14:paraId="2E032FB0" w14:textId="77777777" w:rsidR="009B4B4C" w:rsidRDefault="009B4B4C">
            <w:pPr>
              <w:jc w:val="center"/>
              <w:rPr>
                <w:rFonts w:ascii="Century Gothic" w:hAnsi="Century Gothic"/>
                <w:sz w:val="24"/>
                <w:szCs w:val="24"/>
              </w:rPr>
            </w:pPr>
            <w:r>
              <w:rPr>
                <w:rFonts w:ascii="Century Gothic" w:hAnsi="Century Gothic" w:cs="Tahoma"/>
                <w:sz w:val="24"/>
                <w:szCs w:val="24"/>
              </w:rPr>
              <w:t>Escolar</w:t>
            </w:r>
          </w:p>
        </w:tc>
      </w:tr>
      <w:tr w:rsidR="009B4B4C" w14:paraId="1BC56F09" w14:textId="77777777" w:rsidTr="009B4B4C">
        <w:tc>
          <w:tcPr>
            <w:tcW w:w="1755" w:type="dxa"/>
            <w:tcBorders>
              <w:top w:val="single" w:sz="4" w:space="0" w:color="FFB953"/>
              <w:left w:val="single" w:sz="4" w:space="0" w:color="FFB953"/>
              <w:bottom w:val="single" w:sz="4" w:space="0" w:color="FFB953"/>
              <w:right w:val="single" w:sz="4" w:space="0" w:color="FFB953"/>
            </w:tcBorders>
            <w:shd w:val="clear" w:color="auto" w:fill="FFEED5"/>
            <w:vAlign w:val="center"/>
            <w:hideMark/>
          </w:tcPr>
          <w:p w14:paraId="04184A49" w14:textId="77777777" w:rsidR="009B4B4C" w:rsidRDefault="009B4B4C">
            <w:pPr>
              <w:jc w:val="center"/>
              <w:rPr>
                <w:rFonts w:ascii="Century Gothic" w:hAnsi="Century Gothic"/>
                <w:b/>
                <w:bCs/>
                <w:sz w:val="32"/>
                <w:szCs w:val="32"/>
              </w:rPr>
            </w:pPr>
            <w:r>
              <w:rPr>
                <w:rFonts w:ascii="Century Gothic" w:hAnsi="Century Gothic"/>
                <w:b/>
                <w:bCs/>
                <w:sz w:val="32"/>
                <w:szCs w:val="32"/>
              </w:rPr>
              <w:t>CAMPO</w:t>
            </w:r>
          </w:p>
        </w:tc>
        <w:tc>
          <w:tcPr>
            <w:tcW w:w="4942" w:type="dxa"/>
            <w:gridSpan w:val="2"/>
            <w:tcBorders>
              <w:top w:val="single" w:sz="4" w:space="0" w:color="FFB953"/>
              <w:left w:val="single" w:sz="4" w:space="0" w:color="FFB953"/>
              <w:bottom w:val="single" w:sz="4" w:space="0" w:color="FFB953"/>
              <w:right w:val="single" w:sz="4" w:space="0" w:color="FFB953"/>
            </w:tcBorders>
            <w:shd w:val="clear" w:color="auto" w:fill="FFEED5"/>
            <w:vAlign w:val="center"/>
            <w:hideMark/>
          </w:tcPr>
          <w:p w14:paraId="32E67596" w14:textId="77777777" w:rsidR="009B4B4C" w:rsidRDefault="009B4B4C">
            <w:pPr>
              <w:jc w:val="center"/>
              <w:rPr>
                <w:rFonts w:ascii="Century Gothic" w:hAnsi="Century Gothic"/>
                <w:b/>
                <w:bCs/>
                <w:sz w:val="32"/>
                <w:szCs w:val="32"/>
              </w:rPr>
            </w:pPr>
            <w:r>
              <w:rPr>
                <w:rFonts w:ascii="Century Gothic" w:hAnsi="Century Gothic"/>
                <w:b/>
                <w:bCs/>
                <w:sz w:val="32"/>
                <w:szCs w:val="32"/>
              </w:rPr>
              <w:t>CONTENIDOS</w:t>
            </w:r>
          </w:p>
        </w:tc>
        <w:tc>
          <w:tcPr>
            <w:tcW w:w="7693" w:type="dxa"/>
            <w:gridSpan w:val="3"/>
            <w:tcBorders>
              <w:top w:val="single" w:sz="4" w:space="0" w:color="FFB953"/>
              <w:left w:val="single" w:sz="4" w:space="0" w:color="FFB953"/>
              <w:bottom w:val="single" w:sz="4" w:space="0" w:color="FFB953"/>
              <w:right w:val="single" w:sz="4" w:space="0" w:color="FFB953"/>
            </w:tcBorders>
            <w:shd w:val="clear" w:color="auto" w:fill="FFEED5"/>
            <w:vAlign w:val="center"/>
            <w:hideMark/>
          </w:tcPr>
          <w:p w14:paraId="4E39D5A1" w14:textId="77777777" w:rsidR="009B4B4C" w:rsidRDefault="009B4B4C">
            <w:pPr>
              <w:jc w:val="center"/>
              <w:rPr>
                <w:rFonts w:ascii="Century Gothic" w:hAnsi="Century Gothic"/>
                <w:b/>
                <w:bCs/>
                <w:sz w:val="32"/>
                <w:szCs w:val="32"/>
              </w:rPr>
            </w:pPr>
            <w:r>
              <w:rPr>
                <w:rFonts w:ascii="Century Gothic" w:hAnsi="Century Gothic"/>
                <w:b/>
                <w:bCs/>
                <w:sz w:val="32"/>
                <w:szCs w:val="32"/>
              </w:rPr>
              <w:t>PROCESO DE DESARROLLO DE APRENDIZAJES</w:t>
            </w:r>
          </w:p>
        </w:tc>
      </w:tr>
      <w:tr w:rsidR="009B4B4C" w14:paraId="77EFFAB4" w14:textId="77777777" w:rsidTr="009B4B4C">
        <w:trPr>
          <w:trHeight w:val="300"/>
        </w:trPr>
        <w:tc>
          <w:tcPr>
            <w:tcW w:w="1755" w:type="dxa"/>
            <w:vMerge w:val="restart"/>
            <w:tcBorders>
              <w:top w:val="single" w:sz="4" w:space="0" w:color="FFB953"/>
              <w:left w:val="single" w:sz="4" w:space="0" w:color="FFB953"/>
              <w:bottom w:val="single" w:sz="4" w:space="0" w:color="FFB953"/>
              <w:right w:val="single" w:sz="4" w:space="0" w:color="FFB953"/>
            </w:tcBorders>
            <w:vAlign w:val="center"/>
            <w:hideMark/>
          </w:tcPr>
          <w:p w14:paraId="0041752E" w14:textId="77777777" w:rsidR="009B4B4C" w:rsidRDefault="009B4B4C">
            <w:pPr>
              <w:jc w:val="center"/>
              <w:rPr>
                <w:rFonts w:ascii="Century Gothic" w:hAnsi="Century Gothic"/>
                <w:sz w:val="24"/>
                <w:szCs w:val="24"/>
              </w:rPr>
            </w:pPr>
            <w:r>
              <w:rPr>
                <w:rFonts w:ascii="Century Gothic" w:hAnsi="Century Gothic"/>
                <w:sz w:val="24"/>
                <w:szCs w:val="24"/>
              </w:rPr>
              <w:t>De lo humano y lo comunitario</w:t>
            </w:r>
          </w:p>
        </w:tc>
        <w:tc>
          <w:tcPr>
            <w:tcW w:w="4942" w:type="dxa"/>
            <w:gridSpan w:val="2"/>
            <w:tcBorders>
              <w:top w:val="single" w:sz="4" w:space="0" w:color="FFB953"/>
              <w:left w:val="single" w:sz="4" w:space="0" w:color="FFB953"/>
              <w:bottom w:val="single" w:sz="4" w:space="0" w:color="FFB953"/>
              <w:right w:val="single" w:sz="4" w:space="0" w:color="FFB953"/>
            </w:tcBorders>
            <w:vAlign w:val="center"/>
            <w:hideMark/>
          </w:tcPr>
          <w:p w14:paraId="6A390F12" w14:textId="77777777" w:rsidR="009B4B4C" w:rsidRDefault="009B4B4C">
            <w:pPr>
              <w:jc w:val="both"/>
              <w:rPr>
                <w:rFonts w:ascii="Century Gothic" w:hAnsi="Century Gothic"/>
                <w:sz w:val="24"/>
                <w:szCs w:val="24"/>
              </w:rPr>
            </w:pPr>
            <w:r>
              <w:rPr>
                <w:rFonts w:ascii="Century Gothic" w:hAnsi="Century Gothic" w:cs="Tahoma"/>
                <w:sz w:val="24"/>
                <w:szCs w:val="24"/>
              </w:rPr>
              <w:t>Capacidades, habilidades y destrezas motrices.</w:t>
            </w:r>
          </w:p>
        </w:tc>
        <w:tc>
          <w:tcPr>
            <w:tcW w:w="7693" w:type="dxa"/>
            <w:gridSpan w:val="3"/>
            <w:tcBorders>
              <w:top w:val="single" w:sz="4" w:space="0" w:color="FFB953"/>
              <w:left w:val="single" w:sz="4" w:space="0" w:color="FFB953"/>
              <w:bottom w:val="single" w:sz="4" w:space="0" w:color="FFB953"/>
              <w:right w:val="single" w:sz="4" w:space="0" w:color="FFB953"/>
            </w:tcBorders>
            <w:vAlign w:val="center"/>
            <w:hideMark/>
          </w:tcPr>
          <w:p w14:paraId="2A040992" w14:textId="77777777" w:rsidR="009B4B4C" w:rsidRDefault="009B4B4C">
            <w:pPr>
              <w:jc w:val="both"/>
              <w:rPr>
                <w:rFonts w:ascii="Century Gothic" w:hAnsi="Century Gothic"/>
                <w:sz w:val="24"/>
                <w:szCs w:val="24"/>
              </w:rPr>
            </w:pPr>
            <w:r>
              <w:rPr>
                <w:rFonts w:ascii="Century Gothic" w:hAnsi="Century Gothic" w:cs="Tahoma"/>
                <w:sz w:val="24"/>
                <w:szCs w:val="24"/>
              </w:rPr>
              <w:t>Reconoce posibilidades y límites al participar en situaciones de juego e iniciación deportiva, individuales y colectivas, para valorar su desempeño y determinar posibles mejoras.</w:t>
            </w:r>
          </w:p>
        </w:tc>
      </w:tr>
      <w:tr w:rsidR="009B4B4C" w14:paraId="44C419D2" w14:textId="77777777" w:rsidTr="009B4B4C">
        <w:trPr>
          <w:trHeight w:val="300"/>
        </w:trPr>
        <w:tc>
          <w:tcPr>
            <w:tcW w:w="0" w:type="auto"/>
            <w:vMerge/>
            <w:tcBorders>
              <w:top w:val="single" w:sz="4" w:space="0" w:color="FFB953"/>
              <w:left w:val="single" w:sz="4" w:space="0" w:color="FFB953"/>
              <w:bottom w:val="single" w:sz="4" w:space="0" w:color="FFB953"/>
              <w:right w:val="single" w:sz="4" w:space="0" w:color="FFB953"/>
            </w:tcBorders>
            <w:vAlign w:val="center"/>
            <w:hideMark/>
          </w:tcPr>
          <w:p w14:paraId="4C71D555" w14:textId="77777777" w:rsidR="009B4B4C" w:rsidRDefault="009B4B4C">
            <w:pPr>
              <w:rPr>
                <w:rFonts w:ascii="Century Gothic" w:hAnsi="Century Gothic"/>
                <w:sz w:val="24"/>
                <w:szCs w:val="24"/>
              </w:rPr>
            </w:pPr>
          </w:p>
        </w:tc>
        <w:tc>
          <w:tcPr>
            <w:tcW w:w="4942" w:type="dxa"/>
            <w:gridSpan w:val="2"/>
            <w:tcBorders>
              <w:top w:val="single" w:sz="4" w:space="0" w:color="FFB953"/>
              <w:left w:val="single" w:sz="4" w:space="0" w:color="FFB953"/>
              <w:bottom w:val="single" w:sz="4" w:space="0" w:color="FFB953"/>
              <w:right w:val="single" w:sz="4" w:space="0" w:color="FFB953"/>
            </w:tcBorders>
            <w:vAlign w:val="center"/>
            <w:hideMark/>
          </w:tcPr>
          <w:p w14:paraId="46120727" w14:textId="77777777" w:rsidR="009B4B4C" w:rsidRDefault="009B4B4C">
            <w:pPr>
              <w:jc w:val="both"/>
              <w:rPr>
                <w:rFonts w:ascii="Century Gothic" w:hAnsi="Century Gothic"/>
                <w:sz w:val="24"/>
                <w:szCs w:val="24"/>
              </w:rPr>
            </w:pPr>
            <w:r>
              <w:rPr>
                <w:rFonts w:ascii="Century Gothic" w:hAnsi="Century Gothic" w:cs="Tahoma"/>
                <w:sz w:val="24"/>
                <w:szCs w:val="24"/>
              </w:rPr>
              <w:t>Interacción motriz.</w:t>
            </w:r>
          </w:p>
        </w:tc>
        <w:tc>
          <w:tcPr>
            <w:tcW w:w="7693" w:type="dxa"/>
            <w:gridSpan w:val="3"/>
            <w:tcBorders>
              <w:top w:val="single" w:sz="4" w:space="0" w:color="FFB953"/>
              <w:left w:val="single" w:sz="4" w:space="0" w:color="FFB953"/>
              <w:bottom w:val="single" w:sz="4" w:space="0" w:color="FFB953"/>
              <w:right w:val="single" w:sz="4" w:space="0" w:color="FFB953"/>
            </w:tcBorders>
            <w:vAlign w:val="center"/>
            <w:hideMark/>
          </w:tcPr>
          <w:p w14:paraId="3CA944E0" w14:textId="77777777" w:rsidR="009B4B4C" w:rsidRDefault="009B4B4C">
            <w:pPr>
              <w:jc w:val="both"/>
              <w:rPr>
                <w:rFonts w:ascii="Century Gothic" w:hAnsi="Century Gothic"/>
                <w:sz w:val="24"/>
                <w:szCs w:val="24"/>
              </w:rPr>
            </w:pPr>
            <w:r>
              <w:rPr>
                <w:rFonts w:ascii="Century Gothic" w:hAnsi="Century Gothic" w:cs="Tahoma"/>
                <w:sz w:val="24"/>
                <w:szCs w:val="24"/>
              </w:rPr>
              <w:t>Promueve ambientes de participación en situaciones de juego, iniciación deportiva y cotidianas, para valorar posibles interacciones en favor de una sana convivencia.</w:t>
            </w:r>
          </w:p>
        </w:tc>
      </w:tr>
      <w:tr w:rsidR="009B4B4C" w14:paraId="7A245907" w14:textId="77777777" w:rsidTr="009B4B4C">
        <w:trPr>
          <w:trHeight w:val="300"/>
        </w:trPr>
        <w:tc>
          <w:tcPr>
            <w:tcW w:w="1755" w:type="dxa"/>
            <w:vMerge w:val="restart"/>
            <w:tcBorders>
              <w:top w:val="single" w:sz="4" w:space="0" w:color="FFB953"/>
              <w:left w:val="single" w:sz="4" w:space="0" w:color="FFB953"/>
              <w:bottom w:val="single" w:sz="4" w:space="0" w:color="FFB953"/>
              <w:right w:val="single" w:sz="4" w:space="0" w:color="FFB953"/>
            </w:tcBorders>
            <w:vAlign w:val="center"/>
            <w:hideMark/>
          </w:tcPr>
          <w:p w14:paraId="321F5BF7" w14:textId="77777777" w:rsidR="009B4B4C" w:rsidRDefault="009B4B4C">
            <w:pPr>
              <w:jc w:val="center"/>
              <w:rPr>
                <w:rFonts w:ascii="Century Gothic" w:hAnsi="Century Gothic"/>
                <w:sz w:val="24"/>
                <w:szCs w:val="24"/>
              </w:rPr>
            </w:pPr>
            <w:r>
              <w:rPr>
                <w:rFonts w:ascii="Century Gothic" w:hAnsi="Century Gothic"/>
                <w:sz w:val="24"/>
                <w:szCs w:val="24"/>
              </w:rPr>
              <w:t>Lenguajes</w:t>
            </w:r>
          </w:p>
        </w:tc>
        <w:tc>
          <w:tcPr>
            <w:tcW w:w="4942" w:type="dxa"/>
            <w:gridSpan w:val="2"/>
            <w:tcBorders>
              <w:top w:val="single" w:sz="4" w:space="0" w:color="FFB953"/>
              <w:left w:val="single" w:sz="4" w:space="0" w:color="FFB953"/>
              <w:bottom w:val="single" w:sz="4" w:space="0" w:color="FFB953"/>
              <w:right w:val="single" w:sz="4" w:space="0" w:color="FFB953"/>
            </w:tcBorders>
            <w:vAlign w:val="center"/>
            <w:hideMark/>
          </w:tcPr>
          <w:p w14:paraId="7817E1ED" w14:textId="77777777" w:rsidR="009B4B4C" w:rsidRDefault="009B4B4C">
            <w:pPr>
              <w:jc w:val="both"/>
              <w:rPr>
                <w:rFonts w:ascii="Century Gothic" w:hAnsi="Century Gothic"/>
                <w:sz w:val="24"/>
                <w:szCs w:val="24"/>
              </w:rPr>
            </w:pPr>
            <w:r>
              <w:rPr>
                <w:rFonts w:ascii="Century Gothic" w:hAnsi="Century Gothic" w:cs="Tahoma"/>
                <w:sz w:val="24"/>
                <w:szCs w:val="24"/>
              </w:rPr>
              <w:t>Comparación y producción de documentos que regulan la convivencia.</w:t>
            </w:r>
          </w:p>
        </w:tc>
        <w:tc>
          <w:tcPr>
            <w:tcW w:w="7693" w:type="dxa"/>
            <w:gridSpan w:val="3"/>
            <w:tcBorders>
              <w:top w:val="single" w:sz="4" w:space="0" w:color="FFB953"/>
              <w:left w:val="single" w:sz="4" w:space="0" w:color="FFB953"/>
              <w:bottom w:val="single" w:sz="4" w:space="0" w:color="FFB953"/>
              <w:right w:val="single" w:sz="4" w:space="0" w:color="FFB953"/>
            </w:tcBorders>
            <w:vAlign w:val="center"/>
            <w:hideMark/>
          </w:tcPr>
          <w:p w14:paraId="47434113" w14:textId="77777777" w:rsidR="009B4B4C" w:rsidRDefault="009B4B4C">
            <w:pPr>
              <w:jc w:val="both"/>
              <w:rPr>
                <w:rFonts w:ascii="Century Gothic" w:hAnsi="Century Gothic"/>
                <w:sz w:val="24"/>
                <w:szCs w:val="24"/>
              </w:rPr>
            </w:pPr>
            <w:r>
              <w:rPr>
                <w:rFonts w:ascii="Century Gothic" w:hAnsi="Century Gothic" w:cs="Tahoma"/>
                <w:sz w:val="24"/>
                <w:szCs w:val="24"/>
              </w:rPr>
              <w:t>Comprende y explica la función de los reglamentos.</w:t>
            </w:r>
          </w:p>
        </w:tc>
      </w:tr>
      <w:tr w:rsidR="009B4B4C" w14:paraId="2D44005A" w14:textId="77777777" w:rsidTr="009B4B4C">
        <w:trPr>
          <w:trHeight w:val="300"/>
        </w:trPr>
        <w:tc>
          <w:tcPr>
            <w:tcW w:w="0" w:type="auto"/>
            <w:vMerge/>
            <w:tcBorders>
              <w:top w:val="single" w:sz="4" w:space="0" w:color="FFB953"/>
              <w:left w:val="single" w:sz="4" w:space="0" w:color="FFB953"/>
              <w:bottom w:val="single" w:sz="4" w:space="0" w:color="FFB953"/>
              <w:right w:val="single" w:sz="4" w:space="0" w:color="FFB953"/>
            </w:tcBorders>
            <w:vAlign w:val="center"/>
            <w:hideMark/>
          </w:tcPr>
          <w:p w14:paraId="5F786DA8" w14:textId="77777777" w:rsidR="009B4B4C" w:rsidRDefault="009B4B4C">
            <w:pPr>
              <w:rPr>
                <w:rFonts w:ascii="Century Gothic" w:hAnsi="Century Gothic"/>
                <w:sz w:val="24"/>
                <w:szCs w:val="24"/>
              </w:rPr>
            </w:pPr>
          </w:p>
        </w:tc>
        <w:tc>
          <w:tcPr>
            <w:tcW w:w="4942" w:type="dxa"/>
            <w:gridSpan w:val="2"/>
            <w:tcBorders>
              <w:top w:val="single" w:sz="4" w:space="0" w:color="FFB953"/>
              <w:left w:val="single" w:sz="4" w:space="0" w:color="FFB953"/>
              <w:bottom w:val="single" w:sz="4" w:space="0" w:color="FFB953"/>
              <w:right w:val="single" w:sz="4" w:space="0" w:color="FFB953"/>
            </w:tcBorders>
            <w:vAlign w:val="center"/>
            <w:hideMark/>
          </w:tcPr>
          <w:p w14:paraId="2A13B9A6" w14:textId="77777777" w:rsidR="009B4B4C" w:rsidRDefault="009B4B4C">
            <w:pPr>
              <w:jc w:val="both"/>
              <w:rPr>
                <w:rFonts w:ascii="Century Gothic" w:hAnsi="Century Gothic"/>
                <w:sz w:val="24"/>
                <w:szCs w:val="24"/>
              </w:rPr>
            </w:pPr>
            <w:r>
              <w:rPr>
                <w:rFonts w:ascii="Century Gothic" w:hAnsi="Century Gothic" w:cs="Tahoma"/>
                <w:sz w:val="24"/>
                <w:szCs w:val="24"/>
              </w:rPr>
              <w:t>Apropiación e intervención artística en el espacio comunitario.</w:t>
            </w:r>
          </w:p>
        </w:tc>
        <w:tc>
          <w:tcPr>
            <w:tcW w:w="7693" w:type="dxa"/>
            <w:gridSpan w:val="3"/>
            <w:tcBorders>
              <w:top w:val="single" w:sz="4" w:space="0" w:color="FFB953"/>
              <w:left w:val="single" w:sz="4" w:space="0" w:color="FFB953"/>
              <w:bottom w:val="single" w:sz="4" w:space="0" w:color="FFB953"/>
              <w:right w:val="single" w:sz="4" w:space="0" w:color="FFB953"/>
            </w:tcBorders>
            <w:vAlign w:val="center"/>
            <w:hideMark/>
          </w:tcPr>
          <w:p w14:paraId="51C5D332" w14:textId="77777777" w:rsidR="009B4B4C" w:rsidRDefault="009B4B4C">
            <w:pPr>
              <w:jc w:val="both"/>
              <w:rPr>
                <w:rFonts w:ascii="Century Gothic" w:hAnsi="Century Gothic"/>
                <w:sz w:val="24"/>
                <w:szCs w:val="24"/>
              </w:rPr>
            </w:pPr>
            <w:r>
              <w:rPr>
                <w:rFonts w:ascii="Century Gothic" w:hAnsi="Century Gothic" w:cs="Tahoma"/>
                <w:sz w:val="24"/>
                <w:szCs w:val="24"/>
              </w:rPr>
              <w:t>Planea e interviene un espacio de la escuela o comunidad, utilizando objetos y materiales a su alcance, así como su cuerpo, sonido y gestos.</w:t>
            </w:r>
          </w:p>
        </w:tc>
      </w:tr>
    </w:tbl>
    <w:p w14:paraId="448ADD89" w14:textId="40665AB3" w:rsidR="009B4B4C" w:rsidRDefault="009B4B4C" w:rsidP="009B4B4C">
      <w:pPr>
        <w:rPr>
          <w:rFonts w:ascii="Century Gothic" w:hAnsi="Century Gothic"/>
        </w:rPr>
      </w:pPr>
    </w:p>
    <w:p w14:paraId="31B26ADB" w14:textId="77777777" w:rsidR="009B4B4C" w:rsidRDefault="009B4B4C">
      <w:pPr>
        <w:rPr>
          <w:rFonts w:ascii="Century Gothic" w:hAnsi="Century Gothic"/>
        </w:rPr>
      </w:pPr>
      <w:r>
        <w:rPr>
          <w:rFonts w:ascii="Century Gothic" w:hAnsi="Century Gothic"/>
        </w:rPr>
        <w:br w:type="page"/>
      </w:r>
    </w:p>
    <w:tbl>
      <w:tblPr>
        <w:tblStyle w:val="Tablaconcuadrcula"/>
        <w:tblW w:w="0" w:type="auto"/>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1755"/>
        <w:gridCol w:w="1888"/>
        <w:gridCol w:w="2448"/>
        <w:gridCol w:w="1144"/>
        <w:gridCol w:w="3587"/>
        <w:gridCol w:w="3568"/>
      </w:tblGrid>
      <w:tr w:rsidR="009B4B4C" w:rsidRPr="004867A9" w14:paraId="4CE4E685" w14:textId="77777777" w:rsidTr="00EC4621">
        <w:tc>
          <w:tcPr>
            <w:tcW w:w="3643" w:type="dxa"/>
            <w:gridSpan w:val="2"/>
            <w:shd w:val="clear" w:color="auto" w:fill="FFD1D1"/>
            <w:vAlign w:val="center"/>
          </w:tcPr>
          <w:p w14:paraId="7DC7DF94" w14:textId="77777777" w:rsidR="009B4B4C" w:rsidRPr="004867A9" w:rsidRDefault="009B4B4C" w:rsidP="00EC4621">
            <w:pPr>
              <w:jc w:val="center"/>
              <w:rPr>
                <w:rFonts w:ascii="Century Gothic" w:hAnsi="Century Gothic"/>
                <w:b/>
                <w:bCs/>
                <w:sz w:val="32"/>
                <w:szCs w:val="32"/>
              </w:rPr>
            </w:pPr>
            <w:r w:rsidRPr="004867A9">
              <w:rPr>
                <w:rFonts w:ascii="Century Gothic" w:hAnsi="Century Gothic"/>
                <w:b/>
                <w:bCs/>
                <w:sz w:val="32"/>
                <w:szCs w:val="32"/>
              </w:rPr>
              <w:t>GRADO</w:t>
            </w:r>
          </w:p>
        </w:tc>
        <w:tc>
          <w:tcPr>
            <w:tcW w:w="7179" w:type="dxa"/>
            <w:gridSpan w:val="3"/>
            <w:vMerge w:val="restart"/>
            <w:shd w:val="clear" w:color="auto" w:fill="FF8F8F"/>
            <w:vAlign w:val="center"/>
          </w:tcPr>
          <w:p w14:paraId="77D935AF" w14:textId="77777777" w:rsidR="009B4B4C" w:rsidRPr="004867A9" w:rsidRDefault="009B4B4C" w:rsidP="00EC4621">
            <w:pPr>
              <w:jc w:val="center"/>
              <w:rPr>
                <w:rFonts w:ascii="Century Gothic" w:hAnsi="Century Gothic"/>
                <w:b/>
                <w:bCs/>
                <w:sz w:val="44"/>
                <w:szCs w:val="44"/>
              </w:rPr>
            </w:pPr>
            <w:hyperlink r:id="rId12" w:history="1">
              <w:r w:rsidRPr="00FD0015">
                <w:rPr>
                  <w:rStyle w:val="Hipervnculo"/>
                  <w:rFonts w:ascii="Century Gothic" w:hAnsi="Century Gothic"/>
                  <w:b/>
                  <w:bCs/>
                  <w:sz w:val="44"/>
                  <w:szCs w:val="44"/>
                </w:rPr>
                <w:t>DIDACTICOSMX.COM</w:t>
              </w:r>
            </w:hyperlink>
          </w:p>
        </w:tc>
        <w:tc>
          <w:tcPr>
            <w:tcW w:w="3568" w:type="dxa"/>
            <w:shd w:val="clear" w:color="auto" w:fill="FFD1D1"/>
            <w:vAlign w:val="center"/>
          </w:tcPr>
          <w:p w14:paraId="62ED83C4" w14:textId="77777777" w:rsidR="009B4B4C" w:rsidRPr="004867A9" w:rsidRDefault="009B4B4C" w:rsidP="00EC4621">
            <w:pPr>
              <w:jc w:val="center"/>
              <w:rPr>
                <w:rFonts w:ascii="Century Gothic" w:hAnsi="Century Gothic"/>
                <w:b/>
                <w:bCs/>
                <w:sz w:val="32"/>
                <w:szCs w:val="32"/>
              </w:rPr>
            </w:pPr>
            <w:r w:rsidRPr="004867A9">
              <w:rPr>
                <w:rFonts w:ascii="Century Gothic" w:hAnsi="Century Gothic"/>
                <w:b/>
                <w:bCs/>
                <w:sz w:val="32"/>
                <w:szCs w:val="32"/>
              </w:rPr>
              <w:t>FASE</w:t>
            </w:r>
          </w:p>
        </w:tc>
      </w:tr>
      <w:tr w:rsidR="009B4B4C" w:rsidRPr="004867A9" w14:paraId="4A32F760" w14:textId="77777777" w:rsidTr="00EC4621">
        <w:tc>
          <w:tcPr>
            <w:tcW w:w="3643" w:type="dxa"/>
            <w:gridSpan w:val="2"/>
            <w:vAlign w:val="center"/>
          </w:tcPr>
          <w:p w14:paraId="046C60E0" w14:textId="77777777" w:rsidR="009B4B4C" w:rsidRPr="004867A9" w:rsidRDefault="009B4B4C" w:rsidP="00EC4621">
            <w:pPr>
              <w:jc w:val="center"/>
              <w:rPr>
                <w:rFonts w:ascii="Century Gothic" w:hAnsi="Century Gothic"/>
                <w:sz w:val="24"/>
                <w:szCs w:val="24"/>
              </w:rPr>
            </w:pPr>
            <w:r>
              <w:rPr>
                <w:rFonts w:ascii="Century Gothic" w:hAnsi="Century Gothic"/>
                <w:sz w:val="24"/>
                <w:szCs w:val="24"/>
              </w:rPr>
              <w:t>SEXTO</w:t>
            </w:r>
          </w:p>
        </w:tc>
        <w:tc>
          <w:tcPr>
            <w:tcW w:w="7179" w:type="dxa"/>
            <w:gridSpan w:val="3"/>
            <w:vMerge/>
            <w:shd w:val="clear" w:color="auto" w:fill="FF8F8F"/>
            <w:vAlign w:val="center"/>
          </w:tcPr>
          <w:p w14:paraId="4CCD1BB6" w14:textId="77777777" w:rsidR="009B4B4C" w:rsidRPr="004867A9" w:rsidRDefault="009B4B4C" w:rsidP="00EC4621">
            <w:pPr>
              <w:jc w:val="center"/>
              <w:rPr>
                <w:rFonts w:ascii="Century Gothic" w:hAnsi="Century Gothic"/>
              </w:rPr>
            </w:pPr>
          </w:p>
        </w:tc>
        <w:tc>
          <w:tcPr>
            <w:tcW w:w="3568" w:type="dxa"/>
            <w:vAlign w:val="center"/>
          </w:tcPr>
          <w:p w14:paraId="73ACE0A4" w14:textId="77777777" w:rsidR="009B4B4C" w:rsidRPr="004867A9" w:rsidRDefault="009B4B4C" w:rsidP="00EC4621">
            <w:pPr>
              <w:jc w:val="center"/>
              <w:rPr>
                <w:rFonts w:ascii="Century Gothic" w:hAnsi="Century Gothic"/>
                <w:sz w:val="24"/>
                <w:szCs w:val="24"/>
              </w:rPr>
            </w:pPr>
            <w:r>
              <w:rPr>
                <w:rFonts w:ascii="Century Gothic" w:hAnsi="Century Gothic"/>
                <w:sz w:val="24"/>
                <w:szCs w:val="24"/>
              </w:rPr>
              <w:t>5</w:t>
            </w:r>
          </w:p>
        </w:tc>
      </w:tr>
      <w:tr w:rsidR="009B4B4C" w:rsidRPr="004867A9" w14:paraId="720DB221" w14:textId="77777777" w:rsidTr="00EC4621">
        <w:tc>
          <w:tcPr>
            <w:tcW w:w="7235" w:type="dxa"/>
            <w:gridSpan w:val="4"/>
            <w:shd w:val="clear" w:color="auto" w:fill="FFD1D1"/>
            <w:vAlign w:val="center"/>
          </w:tcPr>
          <w:p w14:paraId="20490B33" w14:textId="77777777" w:rsidR="009B4B4C" w:rsidRPr="004867A9" w:rsidRDefault="009B4B4C" w:rsidP="00EC4621">
            <w:pPr>
              <w:jc w:val="center"/>
              <w:rPr>
                <w:rFonts w:ascii="Century Gothic" w:hAnsi="Century Gothic"/>
                <w:b/>
                <w:bCs/>
                <w:sz w:val="32"/>
                <w:szCs w:val="32"/>
              </w:rPr>
            </w:pPr>
            <w:r w:rsidRPr="004867A9">
              <w:rPr>
                <w:rFonts w:ascii="Century Gothic" w:hAnsi="Century Gothic"/>
                <w:b/>
                <w:bCs/>
                <w:sz w:val="32"/>
                <w:szCs w:val="32"/>
              </w:rPr>
              <w:t>CAMPO</w:t>
            </w:r>
          </w:p>
        </w:tc>
        <w:tc>
          <w:tcPr>
            <w:tcW w:w="7155" w:type="dxa"/>
            <w:gridSpan w:val="2"/>
            <w:shd w:val="clear" w:color="auto" w:fill="FFD1D1"/>
            <w:vAlign w:val="center"/>
          </w:tcPr>
          <w:p w14:paraId="2D3F5787" w14:textId="77777777" w:rsidR="009B4B4C" w:rsidRPr="004867A9" w:rsidRDefault="009B4B4C" w:rsidP="00EC4621">
            <w:pPr>
              <w:jc w:val="center"/>
              <w:rPr>
                <w:rFonts w:ascii="Century Gothic" w:hAnsi="Century Gothic"/>
                <w:b/>
                <w:bCs/>
                <w:sz w:val="32"/>
                <w:szCs w:val="32"/>
              </w:rPr>
            </w:pPr>
            <w:r w:rsidRPr="004867A9">
              <w:rPr>
                <w:rFonts w:ascii="Century Gothic" w:hAnsi="Century Gothic"/>
                <w:b/>
                <w:bCs/>
                <w:sz w:val="32"/>
                <w:szCs w:val="32"/>
              </w:rPr>
              <w:t>EJES ARTICULADORES</w:t>
            </w:r>
          </w:p>
        </w:tc>
      </w:tr>
      <w:tr w:rsidR="009B4B4C" w:rsidRPr="004867A9" w14:paraId="3411A119" w14:textId="77777777" w:rsidTr="00EC4621">
        <w:tc>
          <w:tcPr>
            <w:tcW w:w="7235" w:type="dxa"/>
            <w:gridSpan w:val="4"/>
            <w:vAlign w:val="center"/>
          </w:tcPr>
          <w:p w14:paraId="12777EE6" w14:textId="77777777" w:rsidR="009B4B4C" w:rsidRPr="004867A9" w:rsidRDefault="009B4B4C" w:rsidP="00EC4621">
            <w:pPr>
              <w:jc w:val="center"/>
              <w:rPr>
                <w:rFonts w:ascii="Century Gothic" w:hAnsi="Century Gothic"/>
                <w:sz w:val="24"/>
                <w:szCs w:val="24"/>
              </w:rPr>
            </w:pPr>
            <w:r w:rsidRPr="008D6DDB">
              <w:rPr>
                <w:rFonts w:ascii="Century Gothic" w:hAnsi="Century Gothic"/>
                <w:sz w:val="24"/>
                <w:szCs w:val="24"/>
              </w:rPr>
              <w:t>De lo humano y lo comunitario</w:t>
            </w:r>
          </w:p>
        </w:tc>
        <w:tc>
          <w:tcPr>
            <w:tcW w:w="7155" w:type="dxa"/>
            <w:gridSpan w:val="2"/>
            <w:vAlign w:val="center"/>
          </w:tcPr>
          <w:p w14:paraId="0D4BE80B" w14:textId="77777777" w:rsidR="009B4B4C" w:rsidRPr="004867A9" w:rsidRDefault="009B4B4C" w:rsidP="00EC4621">
            <w:pPr>
              <w:jc w:val="center"/>
              <w:rPr>
                <w:rFonts w:ascii="Century Gothic" w:hAnsi="Century Gothic"/>
                <w:sz w:val="24"/>
                <w:szCs w:val="24"/>
              </w:rPr>
            </w:pPr>
            <w:r w:rsidRPr="00A91366">
              <w:rPr>
                <w:rFonts w:ascii="Century Gothic" w:hAnsi="Century Gothic"/>
                <w:sz w:val="24"/>
                <w:szCs w:val="24"/>
              </w:rPr>
              <w:t>Inclusión</w:t>
            </w:r>
            <w:r>
              <w:rPr>
                <w:rFonts w:ascii="Century Gothic" w:hAnsi="Century Gothic"/>
                <w:sz w:val="24"/>
                <w:szCs w:val="24"/>
              </w:rPr>
              <w:t xml:space="preserve">, </w:t>
            </w:r>
            <w:r w:rsidRPr="00A91366">
              <w:rPr>
                <w:rFonts w:ascii="Century Gothic" w:hAnsi="Century Gothic"/>
                <w:sz w:val="24"/>
                <w:szCs w:val="24"/>
              </w:rPr>
              <w:t>Pensamiento crítico</w:t>
            </w:r>
            <w:r>
              <w:rPr>
                <w:rFonts w:ascii="Century Gothic" w:hAnsi="Century Gothic"/>
                <w:sz w:val="24"/>
                <w:szCs w:val="24"/>
              </w:rPr>
              <w:t xml:space="preserve">, </w:t>
            </w:r>
            <w:r w:rsidRPr="00A91366">
              <w:rPr>
                <w:rFonts w:ascii="Century Gothic" w:hAnsi="Century Gothic"/>
                <w:sz w:val="24"/>
                <w:szCs w:val="24"/>
              </w:rPr>
              <w:t>Interculturalidad crítica</w:t>
            </w:r>
            <w:r>
              <w:rPr>
                <w:rFonts w:ascii="Century Gothic" w:hAnsi="Century Gothic"/>
                <w:sz w:val="24"/>
                <w:szCs w:val="24"/>
              </w:rPr>
              <w:t xml:space="preserve">, </w:t>
            </w:r>
            <w:r w:rsidRPr="00A91366">
              <w:rPr>
                <w:rFonts w:ascii="Century Gothic" w:hAnsi="Century Gothic"/>
                <w:sz w:val="24"/>
                <w:szCs w:val="24"/>
              </w:rPr>
              <w:t>Igualdad de género</w:t>
            </w:r>
            <w:r>
              <w:rPr>
                <w:rFonts w:ascii="Century Gothic" w:hAnsi="Century Gothic"/>
                <w:sz w:val="24"/>
                <w:szCs w:val="24"/>
              </w:rPr>
              <w:t xml:space="preserve">, </w:t>
            </w:r>
            <w:r w:rsidRPr="00A91366">
              <w:rPr>
                <w:rFonts w:ascii="Century Gothic" w:hAnsi="Century Gothic"/>
                <w:sz w:val="24"/>
                <w:szCs w:val="24"/>
              </w:rPr>
              <w:t>Vida saludable</w:t>
            </w:r>
            <w:r>
              <w:rPr>
                <w:rFonts w:ascii="Century Gothic" w:hAnsi="Century Gothic"/>
                <w:sz w:val="24"/>
                <w:szCs w:val="24"/>
              </w:rPr>
              <w:t xml:space="preserve">, </w:t>
            </w:r>
            <w:r w:rsidRPr="00A91366">
              <w:rPr>
                <w:rFonts w:ascii="Century Gothic" w:hAnsi="Century Gothic"/>
                <w:sz w:val="24"/>
                <w:szCs w:val="24"/>
              </w:rPr>
              <w:t>Apropiación de las culturas a través de la lectura y la escritura</w:t>
            </w:r>
          </w:p>
        </w:tc>
      </w:tr>
      <w:tr w:rsidR="009B4B4C" w:rsidRPr="004867A9" w14:paraId="52E959F3" w14:textId="77777777" w:rsidTr="00EC4621">
        <w:tc>
          <w:tcPr>
            <w:tcW w:w="7235" w:type="dxa"/>
            <w:gridSpan w:val="4"/>
            <w:shd w:val="clear" w:color="auto" w:fill="FFD1D1"/>
            <w:vAlign w:val="center"/>
          </w:tcPr>
          <w:p w14:paraId="235E1147" w14:textId="77777777" w:rsidR="009B4B4C" w:rsidRPr="004867A9" w:rsidRDefault="009B4B4C" w:rsidP="00EC4621">
            <w:pPr>
              <w:jc w:val="center"/>
              <w:rPr>
                <w:rFonts w:ascii="Century Gothic" w:hAnsi="Century Gothic"/>
                <w:b/>
                <w:bCs/>
                <w:sz w:val="24"/>
                <w:szCs w:val="24"/>
              </w:rPr>
            </w:pPr>
            <w:r w:rsidRPr="004867A9">
              <w:rPr>
                <w:rFonts w:ascii="Century Gothic" w:hAnsi="Century Gothic"/>
                <w:b/>
                <w:bCs/>
                <w:sz w:val="32"/>
                <w:szCs w:val="32"/>
              </w:rPr>
              <w:t>NOMBRE DEL PROYECTO</w:t>
            </w:r>
          </w:p>
        </w:tc>
        <w:tc>
          <w:tcPr>
            <w:tcW w:w="7155" w:type="dxa"/>
            <w:gridSpan w:val="2"/>
            <w:shd w:val="clear" w:color="auto" w:fill="FFD1D1"/>
            <w:vAlign w:val="center"/>
          </w:tcPr>
          <w:p w14:paraId="6AC9986C" w14:textId="77777777" w:rsidR="009B4B4C" w:rsidRPr="004867A9" w:rsidRDefault="009B4B4C" w:rsidP="00EC4621">
            <w:pPr>
              <w:jc w:val="center"/>
              <w:rPr>
                <w:rFonts w:ascii="Century Gothic" w:hAnsi="Century Gothic"/>
                <w:b/>
                <w:bCs/>
                <w:sz w:val="24"/>
                <w:szCs w:val="24"/>
              </w:rPr>
            </w:pPr>
            <w:r w:rsidRPr="004867A9">
              <w:rPr>
                <w:rFonts w:ascii="Century Gothic" w:hAnsi="Century Gothic"/>
                <w:b/>
                <w:bCs/>
                <w:sz w:val="32"/>
                <w:szCs w:val="32"/>
              </w:rPr>
              <w:t>ESCENARIO</w:t>
            </w:r>
          </w:p>
        </w:tc>
      </w:tr>
      <w:tr w:rsidR="009B4B4C" w:rsidRPr="004867A9" w14:paraId="6B79C62E" w14:textId="77777777" w:rsidTr="00EC4621">
        <w:tc>
          <w:tcPr>
            <w:tcW w:w="7235" w:type="dxa"/>
            <w:gridSpan w:val="4"/>
            <w:vAlign w:val="center"/>
          </w:tcPr>
          <w:p w14:paraId="5D2C9CB6" w14:textId="77777777" w:rsidR="009B4B4C" w:rsidRPr="008D6DDB" w:rsidRDefault="009B4B4C" w:rsidP="00EC4621">
            <w:pPr>
              <w:jc w:val="center"/>
              <w:rPr>
                <w:rFonts w:ascii="Century Gothic" w:hAnsi="Century Gothic"/>
                <w:sz w:val="24"/>
                <w:szCs w:val="24"/>
              </w:rPr>
            </w:pPr>
            <w:r w:rsidRPr="00387B19">
              <w:rPr>
                <w:rFonts w:ascii="Century Gothic" w:hAnsi="Century Gothic" w:cs="Tahoma"/>
                <w:b/>
                <w:bCs/>
                <w:sz w:val="24"/>
                <w:szCs w:val="24"/>
              </w:rPr>
              <w:t>Anecdotario olímpico</w:t>
            </w:r>
          </w:p>
        </w:tc>
        <w:tc>
          <w:tcPr>
            <w:tcW w:w="7155" w:type="dxa"/>
            <w:gridSpan w:val="2"/>
            <w:vAlign w:val="center"/>
          </w:tcPr>
          <w:p w14:paraId="1384DF5E" w14:textId="77777777" w:rsidR="009B4B4C" w:rsidRPr="004867A9" w:rsidRDefault="009B4B4C" w:rsidP="00EC4621">
            <w:pPr>
              <w:jc w:val="center"/>
              <w:rPr>
                <w:rFonts w:ascii="Century Gothic" w:hAnsi="Century Gothic"/>
                <w:sz w:val="24"/>
                <w:szCs w:val="24"/>
              </w:rPr>
            </w:pPr>
            <w:r w:rsidRPr="00387B19">
              <w:rPr>
                <w:rFonts w:ascii="Century Gothic" w:hAnsi="Century Gothic" w:cs="Tahoma"/>
                <w:sz w:val="24"/>
                <w:szCs w:val="24"/>
              </w:rPr>
              <w:t>Escolar</w:t>
            </w:r>
          </w:p>
        </w:tc>
      </w:tr>
      <w:tr w:rsidR="009B4B4C" w:rsidRPr="004867A9" w14:paraId="511F8DFD" w14:textId="77777777" w:rsidTr="00EC4621">
        <w:tc>
          <w:tcPr>
            <w:tcW w:w="1755" w:type="dxa"/>
            <w:shd w:val="clear" w:color="auto" w:fill="FFD1D1"/>
            <w:vAlign w:val="center"/>
          </w:tcPr>
          <w:p w14:paraId="17217697" w14:textId="77777777" w:rsidR="009B4B4C" w:rsidRPr="004867A9" w:rsidRDefault="009B4B4C" w:rsidP="00EC4621">
            <w:pPr>
              <w:jc w:val="center"/>
              <w:rPr>
                <w:rFonts w:ascii="Century Gothic" w:hAnsi="Century Gothic"/>
                <w:b/>
                <w:bCs/>
                <w:sz w:val="32"/>
                <w:szCs w:val="32"/>
              </w:rPr>
            </w:pPr>
            <w:r w:rsidRPr="004867A9">
              <w:rPr>
                <w:rFonts w:ascii="Century Gothic" w:hAnsi="Century Gothic"/>
                <w:b/>
                <w:bCs/>
                <w:sz w:val="32"/>
                <w:szCs w:val="32"/>
              </w:rPr>
              <w:t>CAMPO</w:t>
            </w:r>
          </w:p>
        </w:tc>
        <w:tc>
          <w:tcPr>
            <w:tcW w:w="4336" w:type="dxa"/>
            <w:gridSpan w:val="2"/>
            <w:shd w:val="clear" w:color="auto" w:fill="FFD1D1"/>
            <w:vAlign w:val="center"/>
          </w:tcPr>
          <w:p w14:paraId="79CF3F24" w14:textId="77777777" w:rsidR="009B4B4C" w:rsidRPr="004867A9" w:rsidRDefault="009B4B4C" w:rsidP="00EC4621">
            <w:pPr>
              <w:jc w:val="center"/>
              <w:rPr>
                <w:rFonts w:ascii="Century Gothic" w:hAnsi="Century Gothic"/>
                <w:b/>
                <w:bCs/>
                <w:sz w:val="32"/>
                <w:szCs w:val="32"/>
              </w:rPr>
            </w:pPr>
            <w:r w:rsidRPr="004867A9">
              <w:rPr>
                <w:rFonts w:ascii="Century Gothic" w:hAnsi="Century Gothic"/>
                <w:b/>
                <w:bCs/>
                <w:sz w:val="32"/>
                <w:szCs w:val="32"/>
              </w:rPr>
              <w:t>CONTENIDOS</w:t>
            </w:r>
          </w:p>
        </w:tc>
        <w:tc>
          <w:tcPr>
            <w:tcW w:w="8299" w:type="dxa"/>
            <w:gridSpan w:val="3"/>
            <w:shd w:val="clear" w:color="auto" w:fill="FFD1D1"/>
            <w:vAlign w:val="center"/>
          </w:tcPr>
          <w:p w14:paraId="1EB64270" w14:textId="77777777" w:rsidR="009B4B4C" w:rsidRPr="004867A9" w:rsidRDefault="009B4B4C" w:rsidP="00EC4621">
            <w:pPr>
              <w:jc w:val="center"/>
              <w:rPr>
                <w:rFonts w:ascii="Century Gothic" w:hAnsi="Century Gothic"/>
                <w:b/>
                <w:bCs/>
                <w:sz w:val="32"/>
                <w:szCs w:val="32"/>
              </w:rPr>
            </w:pPr>
            <w:r w:rsidRPr="004867A9">
              <w:rPr>
                <w:rFonts w:ascii="Century Gothic" w:hAnsi="Century Gothic"/>
                <w:b/>
                <w:bCs/>
                <w:sz w:val="32"/>
                <w:szCs w:val="32"/>
              </w:rPr>
              <w:t>PROCESO DE DESARROLLO DE APRENDIZAJES</w:t>
            </w:r>
          </w:p>
        </w:tc>
      </w:tr>
      <w:tr w:rsidR="009B4B4C" w:rsidRPr="004867A9" w14:paraId="099A3455" w14:textId="77777777" w:rsidTr="00EC4621">
        <w:trPr>
          <w:trHeight w:val="300"/>
        </w:trPr>
        <w:tc>
          <w:tcPr>
            <w:tcW w:w="1755" w:type="dxa"/>
            <w:vMerge w:val="restart"/>
            <w:vAlign w:val="center"/>
          </w:tcPr>
          <w:p w14:paraId="429711CE" w14:textId="77777777" w:rsidR="009B4B4C" w:rsidRPr="004867A9" w:rsidRDefault="009B4B4C" w:rsidP="00EC4621">
            <w:pPr>
              <w:jc w:val="center"/>
              <w:rPr>
                <w:rFonts w:ascii="Century Gothic" w:hAnsi="Century Gothic"/>
                <w:sz w:val="24"/>
                <w:szCs w:val="24"/>
              </w:rPr>
            </w:pPr>
            <w:r w:rsidRPr="00A91366">
              <w:rPr>
                <w:rFonts w:ascii="Century Gothic" w:hAnsi="Century Gothic"/>
                <w:sz w:val="24"/>
                <w:szCs w:val="24"/>
              </w:rPr>
              <w:t>De lo humano y lo comunitario</w:t>
            </w:r>
          </w:p>
        </w:tc>
        <w:tc>
          <w:tcPr>
            <w:tcW w:w="4336" w:type="dxa"/>
            <w:gridSpan w:val="2"/>
            <w:vAlign w:val="center"/>
          </w:tcPr>
          <w:p w14:paraId="3892DF15" w14:textId="77777777" w:rsidR="009B4B4C" w:rsidRPr="004867A9" w:rsidRDefault="009B4B4C" w:rsidP="00EC4621">
            <w:pPr>
              <w:jc w:val="both"/>
              <w:rPr>
                <w:rFonts w:ascii="Century Gothic" w:hAnsi="Century Gothic"/>
                <w:sz w:val="24"/>
                <w:szCs w:val="24"/>
              </w:rPr>
            </w:pPr>
            <w:r w:rsidRPr="00387B19">
              <w:rPr>
                <w:rFonts w:ascii="Century Gothic" w:hAnsi="Century Gothic" w:cs="Tahoma"/>
                <w:sz w:val="24"/>
                <w:szCs w:val="24"/>
              </w:rPr>
              <w:t>Capacidades, habilidades y destrezas motrices.</w:t>
            </w:r>
          </w:p>
        </w:tc>
        <w:tc>
          <w:tcPr>
            <w:tcW w:w="8299" w:type="dxa"/>
            <w:gridSpan w:val="3"/>
            <w:vAlign w:val="center"/>
          </w:tcPr>
          <w:p w14:paraId="7584FAE6" w14:textId="77777777" w:rsidR="009B4B4C" w:rsidRPr="004867A9" w:rsidRDefault="009B4B4C" w:rsidP="00EC4621">
            <w:pPr>
              <w:jc w:val="both"/>
              <w:rPr>
                <w:rFonts w:ascii="Century Gothic" w:hAnsi="Century Gothic"/>
                <w:sz w:val="24"/>
                <w:szCs w:val="24"/>
              </w:rPr>
            </w:pPr>
            <w:r w:rsidRPr="00387B19">
              <w:rPr>
                <w:rFonts w:ascii="Century Gothic" w:hAnsi="Century Gothic" w:cs="Tahoma"/>
                <w:sz w:val="24"/>
                <w:szCs w:val="24"/>
              </w:rPr>
              <w:t>Aplica sus capacidades, habilidades y destrezas motrices al organizar y participar en situaciones de juego e iniciación deportiva, para favorecer su disponibilidad corporal.</w:t>
            </w:r>
          </w:p>
        </w:tc>
      </w:tr>
      <w:tr w:rsidR="009B4B4C" w:rsidRPr="004867A9" w14:paraId="6FD348BF" w14:textId="77777777" w:rsidTr="00EC4621">
        <w:trPr>
          <w:trHeight w:val="300"/>
        </w:trPr>
        <w:tc>
          <w:tcPr>
            <w:tcW w:w="1755" w:type="dxa"/>
            <w:vMerge/>
            <w:vAlign w:val="center"/>
          </w:tcPr>
          <w:p w14:paraId="7BD64E35" w14:textId="77777777" w:rsidR="009B4B4C" w:rsidRPr="004867A9" w:rsidRDefault="009B4B4C" w:rsidP="00EC4621">
            <w:pPr>
              <w:jc w:val="center"/>
              <w:rPr>
                <w:rFonts w:ascii="Century Gothic" w:hAnsi="Century Gothic"/>
                <w:sz w:val="24"/>
                <w:szCs w:val="24"/>
              </w:rPr>
            </w:pPr>
          </w:p>
        </w:tc>
        <w:tc>
          <w:tcPr>
            <w:tcW w:w="4336" w:type="dxa"/>
            <w:gridSpan w:val="2"/>
            <w:vAlign w:val="center"/>
          </w:tcPr>
          <w:p w14:paraId="67834355" w14:textId="77777777" w:rsidR="009B4B4C" w:rsidRPr="004867A9" w:rsidRDefault="009B4B4C" w:rsidP="00EC4621">
            <w:pPr>
              <w:jc w:val="both"/>
              <w:rPr>
                <w:rFonts w:ascii="Century Gothic" w:hAnsi="Century Gothic"/>
                <w:sz w:val="24"/>
                <w:szCs w:val="24"/>
              </w:rPr>
            </w:pPr>
            <w:r w:rsidRPr="00387B19">
              <w:rPr>
                <w:rFonts w:ascii="Century Gothic" w:hAnsi="Century Gothic" w:cs="Tahoma"/>
                <w:sz w:val="24"/>
                <w:szCs w:val="24"/>
              </w:rPr>
              <w:t>Interacción motriz.</w:t>
            </w:r>
          </w:p>
        </w:tc>
        <w:tc>
          <w:tcPr>
            <w:tcW w:w="8299" w:type="dxa"/>
            <w:gridSpan w:val="3"/>
            <w:vAlign w:val="center"/>
          </w:tcPr>
          <w:p w14:paraId="31BB0C4A" w14:textId="77777777" w:rsidR="009B4B4C" w:rsidRPr="004867A9" w:rsidRDefault="009B4B4C" w:rsidP="00EC4621">
            <w:pPr>
              <w:jc w:val="both"/>
              <w:rPr>
                <w:rFonts w:ascii="Century Gothic" w:hAnsi="Century Gothic"/>
                <w:sz w:val="24"/>
                <w:szCs w:val="24"/>
              </w:rPr>
            </w:pPr>
            <w:r w:rsidRPr="00387B19">
              <w:rPr>
                <w:rFonts w:ascii="Century Gothic" w:hAnsi="Century Gothic" w:cs="Tahoma"/>
                <w:sz w:val="24"/>
                <w:szCs w:val="24"/>
              </w:rPr>
              <w:t>Organiza e implementa situaciones de juego e iniciación deportiva, para favorecer la convivencia en la escuela y la comunidad.</w:t>
            </w:r>
          </w:p>
        </w:tc>
      </w:tr>
      <w:tr w:rsidR="009B4B4C" w:rsidRPr="004867A9" w14:paraId="4A4E3411" w14:textId="77777777" w:rsidTr="00EC4621">
        <w:trPr>
          <w:trHeight w:val="300"/>
        </w:trPr>
        <w:tc>
          <w:tcPr>
            <w:tcW w:w="1755" w:type="dxa"/>
            <w:vMerge/>
            <w:vAlign w:val="center"/>
          </w:tcPr>
          <w:p w14:paraId="179ACDBC" w14:textId="77777777" w:rsidR="009B4B4C" w:rsidRPr="004867A9" w:rsidRDefault="009B4B4C" w:rsidP="00EC4621">
            <w:pPr>
              <w:jc w:val="center"/>
              <w:rPr>
                <w:rFonts w:ascii="Century Gothic" w:hAnsi="Century Gothic"/>
                <w:sz w:val="24"/>
                <w:szCs w:val="24"/>
              </w:rPr>
            </w:pPr>
          </w:p>
        </w:tc>
        <w:tc>
          <w:tcPr>
            <w:tcW w:w="4336" w:type="dxa"/>
            <w:gridSpan w:val="2"/>
            <w:vAlign w:val="center"/>
          </w:tcPr>
          <w:p w14:paraId="28D37300" w14:textId="77777777" w:rsidR="009B4B4C" w:rsidRPr="004867A9" w:rsidRDefault="009B4B4C" w:rsidP="00EC4621">
            <w:pPr>
              <w:jc w:val="both"/>
              <w:rPr>
                <w:rFonts w:ascii="Century Gothic" w:hAnsi="Century Gothic"/>
                <w:sz w:val="24"/>
                <w:szCs w:val="24"/>
              </w:rPr>
            </w:pPr>
            <w:r w:rsidRPr="00387B19">
              <w:rPr>
                <w:rFonts w:ascii="Century Gothic" w:hAnsi="Century Gothic" w:cs="Tahoma"/>
                <w:sz w:val="24"/>
                <w:szCs w:val="24"/>
              </w:rPr>
              <w:t>Formas de ser, pensar, actuar y relacionarse.</w:t>
            </w:r>
          </w:p>
        </w:tc>
        <w:tc>
          <w:tcPr>
            <w:tcW w:w="8299" w:type="dxa"/>
            <w:gridSpan w:val="3"/>
            <w:vAlign w:val="center"/>
          </w:tcPr>
          <w:p w14:paraId="52EF8856" w14:textId="77777777" w:rsidR="009B4B4C" w:rsidRPr="004867A9" w:rsidRDefault="009B4B4C" w:rsidP="00EC4621">
            <w:pPr>
              <w:jc w:val="both"/>
              <w:rPr>
                <w:rFonts w:ascii="Century Gothic" w:hAnsi="Century Gothic"/>
                <w:sz w:val="24"/>
                <w:szCs w:val="24"/>
              </w:rPr>
            </w:pPr>
            <w:r w:rsidRPr="00387B19">
              <w:rPr>
                <w:rFonts w:ascii="Century Gothic" w:hAnsi="Century Gothic" w:cs="Tahoma"/>
                <w:sz w:val="24"/>
                <w:szCs w:val="24"/>
              </w:rPr>
              <w:t>Valora sus experiencias acerca de las formas de ser, pensar, actuar y relacionarse en determinadas situaciones, para favorecer su comprensión, el ejercicio de la empatía y el logro de metas.</w:t>
            </w:r>
          </w:p>
        </w:tc>
      </w:tr>
      <w:tr w:rsidR="009B4B4C" w:rsidRPr="004867A9" w14:paraId="0DD449A5" w14:textId="77777777" w:rsidTr="00EC4621">
        <w:trPr>
          <w:trHeight w:val="300"/>
        </w:trPr>
        <w:tc>
          <w:tcPr>
            <w:tcW w:w="1755" w:type="dxa"/>
            <w:vMerge w:val="restart"/>
            <w:vAlign w:val="center"/>
          </w:tcPr>
          <w:p w14:paraId="35304E70" w14:textId="77777777" w:rsidR="009B4B4C" w:rsidRPr="004867A9" w:rsidRDefault="009B4B4C" w:rsidP="00EC4621">
            <w:pPr>
              <w:jc w:val="center"/>
              <w:rPr>
                <w:rFonts w:ascii="Century Gothic" w:hAnsi="Century Gothic"/>
                <w:sz w:val="24"/>
                <w:szCs w:val="24"/>
              </w:rPr>
            </w:pPr>
            <w:r w:rsidRPr="00A91366">
              <w:rPr>
                <w:rFonts w:ascii="Century Gothic" w:hAnsi="Century Gothic"/>
                <w:sz w:val="24"/>
                <w:szCs w:val="24"/>
              </w:rPr>
              <w:t>Lenguajes</w:t>
            </w:r>
          </w:p>
        </w:tc>
        <w:tc>
          <w:tcPr>
            <w:tcW w:w="4336" w:type="dxa"/>
            <w:gridSpan w:val="2"/>
            <w:vAlign w:val="center"/>
          </w:tcPr>
          <w:p w14:paraId="193DE57F" w14:textId="77777777" w:rsidR="009B4B4C" w:rsidRPr="004867A9" w:rsidRDefault="009B4B4C" w:rsidP="00EC4621">
            <w:pPr>
              <w:jc w:val="both"/>
              <w:rPr>
                <w:rFonts w:ascii="Century Gothic" w:hAnsi="Century Gothic"/>
                <w:sz w:val="24"/>
                <w:szCs w:val="24"/>
              </w:rPr>
            </w:pPr>
            <w:r w:rsidRPr="00387B19">
              <w:rPr>
                <w:rFonts w:ascii="Century Gothic" w:hAnsi="Century Gothic" w:cs="Tahoma"/>
                <w:sz w:val="24"/>
                <w:szCs w:val="24"/>
              </w:rPr>
              <w:t>Comparación y producción de documentos que regulan la convivencia.</w:t>
            </w:r>
          </w:p>
        </w:tc>
        <w:tc>
          <w:tcPr>
            <w:tcW w:w="8299" w:type="dxa"/>
            <w:gridSpan w:val="3"/>
            <w:vAlign w:val="center"/>
          </w:tcPr>
          <w:p w14:paraId="769A0590" w14:textId="77777777" w:rsidR="009B4B4C" w:rsidRPr="004867A9" w:rsidRDefault="009B4B4C" w:rsidP="00EC4621">
            <w:pPr>
              <w:jc w:val="both"/>
              <w:rPr>
                <w:rFonts w:ascii="Century Gothic" w:hAnsi="Century Gothic"/>
                <w:sz w:val="24"/>
                <w:szCs w:val="24"/>
              </w:rPr>
            </w:pPr>
            <w:r w:rsidRPr="00387B19">
              <w:rPr>
                <w:rFonts w:ascii="Century Gothic" w:hAnsi="Century Gothic" w:cs="Tahoma"/>
                <w:sz w:val="24"/>
                <w:szCs w:val="24"/>
              </w:rPr>
              <w:t>Reconoce la función e importancia de cumplir las pautas o normas establecidas en reglamentos para regular la convivencia.</w:t>
            </w:r>
          </w:p>
        </w:tc>
      </w:tr>
      <w:tr w:rsidR="009B4B4C" w:rsidRPr="004867A9" w14:paraId="13A6A667" w14:textId="77777777" w:rsidTr="00EC4621">
        <w:trPr>
          <w:trHeight w:val="300"/>
        </w:trPr>
        <w:tc>
          <w:tcPr>
            <w:tcW w:w="1755" w:type="dxa"/>
            <w:vMerge/>
            <w:vAlign w:val="center"/>
          </w:tcPr>
          <w:p w14:paraId="2419FAD0" w14:textId="77777777" w:rsidR="009B4B4C" w:rsidRPr="004867A9" w:rsidRDefault="009B4B4C" w:rsidP="00EC4621">
            <w:pPr>
              <w:jc w:val="center"/>
              <w:rPr>
                <w:rFonts w:ascii="Century Gothic" w:hAnsi="Century Gothic"/>
                <w:sz w:val="24"/>
                <w:szCs w:val="24"/>
              </w:rPr>
            </w:pPr>
          </w:p>
        </w:tc>
        <w:tc>
          <w:tcPr>
            <w:tcW w:w="4336" w:type="dxa"/>
            <w:gridSpan w:val="2"/>
            <w:vAlign w:val="center"/>
          </w:tcPr>
          <w:p w14:paraId="13B7B610" w14:textId="77777777" w:rsidR="009B4B4C" w:rsidRPr="004867A9" w:rsidRDefault="009B4B4C" w:rsidP="00EC4621">
            <w:pPr>
              <w:jc w:val="both"/>
              <w:rPr>
                <w:rFonts w:ascii="Century Gothic" w:hAnsi="Century Gothic"/>
                <w:sz w:val="24"/>
                <w:szCs w:val="24"/>
              </w:rPr>
            </w:pPr>
            <w:r w:rsidRPr="00387B19">
              <w:rPr>
                <w:rFonts w:ascii="Century Gothic" w:hAnsi="Century Gothic" w:cs="Tahoma"/>
                <w:sz w:val="24"/>
                <w:szCs w:val="24"/>
              </w:rPr>
              <w:t>Narración de sucesos autobiográficos.</w:t>
            </w:r>
          </w:p>
        </w:tc>
        <w:tc>
          <w:tcPr>
            <w:tcW w:w="8299" w:type="dxa"/>
            <w:gridSpan w:val="3"/>
            <w:vAlign w:val="center"/>
          </w:tcPr>
          <w:p w14:paraId="09D035A5" w14:textId="77777777" w:rsidR="009B4B4C" w:rsidRPr="004867A9" w:rsidRDefault="009B4B4C" w:rsidP="00EC4621">
            <w:pPr>
              <w:jc w:val="both"/>
              <w:rPr>
                <w:rFonts w:ascii="Century Gothic" w:hAnsi="Century Gothic"/>
                <w:sz w:val="24"/>
                <w:szCs w:val="24"/>
              </w:rPr>
            </w:pPr>
            <w:r w:rsidRPr="00387B19">
              <w:rPr>
                <w:rFonts w:ascii="Century Gothic" w:hAnsi="Century Gothic" w:cs="Tahoma"/>
                <w:sz w:val="24"/>
                <w:szCs w:val="24"/>
              </w:rPr>
              <w:t>Colabora en la edición de un libro de textos autobiográficos, y sugiere formas de reproducirlo para que cada alumna y alumno tenga el suyo.</w:t>
            </w:r>
          </w:p>
        </w:tc>
      </w:tr>
    </w:tbl>
    <w:p w14:paraId="0B5469AA" w14:textId="77777777" w:rsidR="002F59BC" w:rsidRPr="005E2094" w:rsidRDefault="002F59BC" w:rsidP="009B4B4C">
      <w:pPr>
        <w:rPr>
          <w:rFonts w:ascii="Century Gothic" w:hAnsi="Century Gothic"/>
        </w:rPr>
      </w:pPr>
    </w:p>
    <w:sectPr w:rsidR="002F59BC" w:rsidRPr="005E2094" w:rsidSect="00DE661A">
      <w:headerReference w:type="default" r:id="rId13"/>
      <w:pgSz w:w="15840" w:h="12240"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8E9044" w14:textId="77777777" w:rsidR="00DE661A" w:rsidRDefault="00DE661A" w:rsidP="00343C66">
      <w:pPr>
        <w:spacing w:after="0" w:line="240" w:lineRule="auto"/>
      </w:pPr>
      <w:r>
        <w:separator/>
      </w:r>
    </w:p>
  </w:endnote>
  <w:endnote w:type="continuationSeparator" w:id="0">
    <w:p w14:paraId="19FB15F5" w14:textId="77777777" w:rsidR="00DE661A" w:rsidRDefault="00DE661A" w:rsidP="00343C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14E101" w14:textId="77777777" w:rsidR="00DE661A" w:rsidRDefault="00DE661A" w:rsidP="00343C66">
      <w:pPr>
        <w:spacing w:after="0" w:line="240" w:lineRule="auto"/>
      </w:pPr>
      <w:r>
        <w:separator/>
      </w:r>
    </w:p>
  </w:footnote>
  <w:footnote w:type="continuationSeparator" w:id="0">
    <w:p w14:paraId="51CE4267" w14:textId="77777777" w:rsidR="00DE661A" w:rsidRDefault="00DE661A" w:rsidP="00343C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91693C" w14:textId="67252B3D" w:rsidR="00343C66" w:rsidRPr="00343C66" w:rsidRDefault="00343C66" w:rsidP="00343C66">
    <w:pPr>
      <w:pStyle w:val="Encabezado"/>
      <w:jc w:val="right"/>
      <w:rPr>
        <w:rFonts w:ascii="Century Gothic" w:hAnsi="Century Gothic"/>
      </w:rPr>
    </w:pPr>
    <w:r w:rsidRPr="00343C66">
      <w:rPr>
        <w:rFonts w:ascii="Century Gothic" w:hAnsi="Century Gothic"/>
        <w:noProof/>
      </w:rPr>
      <w:drawing>
        <wp:anchor distT="0" distB="0" distL="114300" distR="114300" simplePos="0" relativeHeight="251658240" behindDoc="1" locked="0" layoutInCell="1" allowOverlap="1" wp14:anchorId="16ED56EF" wp14:editId="4A876A4C">
          <wp:simplePos x="0" y="0"/>
          <wp:positionH relativeFrom="margin">
            <wp:posOffset>28575</wp:posOffset>
          </wp:positionH>
          <wp:positionV relativeFrom="paragraph">
            <wp:posOffset>-163830</wp:posOffset>
          </wp:positionV>
          <wp:extent cx="6090285" cy="408305"/>
          <wp:effectExtent l="0" t="0" r="5715" b="0"/>
          <wp:wrapTight wrapText="bothSides">
            <wp:wrapPolygon edited="0">
              <wp:start x="0" y="0"/>
              <wp:lineTo x="0" y="20156"/>
              <wp:lineTo x="21553" y="20156"/>
              <wp:lineTo x="21553" y="0"/>
              <wp:lineTo x="0" y="0"/>
            </wp:wrapPolygon>
          </wp:wrapTight>
          <wp:docPr id="71698378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90285" cy="408305"/>
                  </a:xfrm>
                  <a:prstGeom prst="rect">
                    <a:avLst/>
                  </a:prstGeom>
                  <a:noFill/>
                </pic:spPr>
              </pic:pic>
            </a:graphicData>
          </a:graphic>
          <wp14:sizeRelH relativeFrom="page">
            <wp14:pctWidth>0</wp14:pctWidth>
          </wp14:sizeRelH>
          <wp14:sizeRelV relativeFrom="page">
            <wp14:pctHeight>0</wp14:pctHeight>
          </wp14:sizeRelV>
        </wp:anchor>
      </w:drawing>
    </w:r>
    <w:r w:rsidRPr="00343C66">
      <w:rPr>
        <w:rFonts w:ascii="Century Gothic" w:hAnsi="Century Gothic"/>
        <w:sz w:val="28"/>
        <w:szCs w:val="28"/>
      </w:rPr>
      <w:t>https://DidacticosMx.com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11B71"/>
    <w:multiLevelType w:val="hybridMultilevel"/>
    <w:tmpl w:val="3DC4EE2E"/>
    <w:lvl w:ilvl="0" w:tplc="080A000F">
      <w:start w:val="1"/>
      <w:numFmt w:val="decimal"/>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 w15:restartNumberingAfterBreak="0">
    <w:nsid w:val="053278A4"/>
    <w:multiLevelType w:val="hybridMultilevel"/>
    <w:tmpl w:val="F3E8D73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8FF5BA8"/>
    <w:multiLevelType w:val="hybridMultilevel"/>
    <w:tmpl w:val="1BFA99A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BB25482"/>
    <w:multiLevelType w:val="hybridMultilevel"/>
    <w:tmpl w:val="6C0431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C60734A"/>
    <w:multiLevelType w:val="hybridMultilevel"/>
    <w:tmpl w:val="5E52D8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11A5812"/>
    <w:multiLevelType w:val="hybridMultilevel"/>
    <w:tmpl w:val="C4941096"/>
    <w:lvl w:ilvl="0" w:tplc="F0CC7470">
      <w:start w:val="1"/>
      <w:numFmt w:val="bullet"/>
      <w:lvlText w:val="-"/>
      <w:lvlJc w:val="left"/>
      <w:pPr>
        <w:ind w:left="720" w:hanging="360"/>
      </w:pPr>
      <w:rPr>
        <w:rFonts w:ascii="Tahoma" w:hAnsi="Tahom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5353852"/>
    <w:multiLevelType w:val="hybridMultilevel"/>
    <w:tmpl w:val="BDC019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8912588"/>
    <w:multiLevelType w:val="hybridMultilevel"/>
    <w:tmpl w:val="F20AF632"/>
    <w:lvl w:ilvl="0" w:tplc="080A0001">
      <w:start w:val="1"/>
      <w:numFmt w:val="bullet"/>
      <w:lvlText w:val=""/>
      <w:lvlJc w:val="left"/>
      <w:pPr>
        <w:ind w:left="783" w:hanging="360"/>
      </w:pPr>
      <w:rPr>
        <w:rFonts w:ascii="Symbol" w:hAnsi="Symbol" w:hint="default"/>
      </w:rPr>
    </w:lvl>
    <w:lvl w:ilvl="1" w:tplc="080A0003" w:tentative="1">
      <w:start w:val="1"/>
      <w:numFmt w:val="bullet"/>
      <w:lvlText w:val="o"/>
      <w:lvlJc w:val="left"/>
      <w:pPr>
        <w:ind w:left="1503" w:hanging="360"/>
      </w:pPr>
      <w:rPr>
        <w:rFonts w:ascii="Courier New" w:hAnsi="Courier New" w:cs="Courier New" w:hint="default"/>
      </w:rPr>
    </w:lvl>
    <w:lvl w:ilvl="2" w:tplc="080A0005" w:tentative="1">
      <w:start w:val="1"/>
      <w:numFmt w:val="bullet"/>
      <w:lvlText w:val=""/>
      <w:lvlJc w:val="left"/>
      <w:pPr>
        <w:ind w:left="2223" w:hanging="360"/>
      </w:pPr>
      <w:rPr>
        <w:rFonts w:ascii="Wingdings" w:hAnsi="Wingdings" w:hint="default"/>
      </w:rPr>
    </w:lvl>
    <w:lvl w:ilvl="3" w:tplc="080A0001" w:tentative="1">
      <w:start w:val="1"/>
      <w:numFmt w:val="bullet"/>
      <w:lvlText w:val=""/>
      <w:lvlJc w:val="left"/>
      <w:pPr>
        <w:ind w:left="2943" w:hanging="360"/>
      </w:pPr>
      <w:rPr>
        <w:rFonts w:ascii="Symbol" w:hAnsi="Symbol" w:hint="default"/>
      </w:rPr>
    </w:lvl>
    <w:lvl w:ilvl="4" w:tplc="080A0003" w:tentative="1">
      <w:start w:val="1"/>
      <w:numFmt w:val="bullet"/>
      <w:lvlText w:val="o"/>
      <w:lvlJc w:val="left"/>
      <w:pPr>
        <w:ind w:left="3663" w:hanging="360"/>
      </w:pPr>
      <w:rPr>
        <w:rFonts w:ascii="Courier New" w:hAnsi="Courier New" w:cs="Courier New" w:hint="default"/>
      </w:rPr>
    </w:lvl>
    <w:lvl w:ilvl="5" w:tplc="080A0005" w:tentative="1">
      <w:start w:val="1"/>
      <w:numFmt w:val="bullet"/>
      <w:lvlText w:val=""/>
      <w:lvlJc w:val="left"/>
      <w:pPr>
        <w:ind w:left="4383" w:hanging="360"/>
      </w:pPr>
      <w:rPr>
        <w:rFonts w:ascii="Wingdings" w:hAnsi="Wingdings" w:hint="default"/>
      </w:rPr>
    </w:lvl>
    <w:lvl w:ilvl="6" w:tplc="080A0001" w:tentative="1">
      <w:start w:val="1"/>
      <w:numFmt w:val="bullet"/>
      <w:lvlText w:val=""/>
      <w:lvlJc w:val="left"/>
      <w:pPr>
        <w:ind w:left="5103" w:hanging="360"/>
      </w:pPr>
      <w:rPr>
        <w:rFonts w:ascii="Symbol" w:hAnsi="Symbol" w:hint="default"/>
      </w:rPr>
    </w:lvl>
    <w:lvl w:ilvl="7" w:tplc="080A0003" w:tentative="1">
      <w:start w:val="1"/>
      <w:numFmt w:val="bullet"/>
      <w:lvlText w:val="o"/>
      <w:lvlJc w:val="left"/>
      <w:pPr>
        <w:ind w:left="5823" w:hanging="360"/>
      </w:pPr>
      <w:rPr>
        <w:rFonts w:ascii="Courier New" w:hAnsi="Courier New" w:cs="Courier New" w:hint="default"/>
      </w:rPr>
    </w:lvl>
    <w:lvl w:ilvl="8" w:tplc="080A0005" w:tentative="1">
      <w:start w:val="1"/>
      <w:numFmt w:val="bullet"/>
      <w:lvlText w:val=""/>
      <w:lvlJc w:val="left"/>
      <w:pPr>
        <w:ind w:left="6543" w:hanging="360"/>
      </w:pPr>
      <w:rPr>
        <w:rFonts w:ascii="Wingdings" w:hAnsi="Wingdings" w:hint="default"/>
      </w:rPr>
    </w:lvl>
  </w:abstractNum>
  <w:abstractNum w:abstractNumId="8" w15:restartNumberingAfterBreak="0">
    <w:nsid w:val="18AB7AD0"/>
    <w:multiLevelType w:val="hybridMultilevel"/>
    <w:tmpl w:val="838861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D0C0840"/>
    <w:multiLevelType w:val="hybridMultilevel"/>
    <w:tmpl w:val="6E7CF5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1F9D0B84"/>
    <w:multiLevelType w:val="hybridMultilevel"/>
    <w:tmpl w:val="DF46FC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0D30391"/>
    <w:multiLevelType w:val="hybridMultilevel"/>
    <w:tmpl w:val="088EAD8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8783C5B"/>
    <w:multiLevelType w:val="hybridMultilevel"/>
    <w:tmpl w:val="6608C1F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8AB728B"/>
    <w:multiLevelType w:val="hybridMultilevel"/>
    <w:tmpl w:val="222A25B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8D35C0D"/>
    <w:multiLevelType w:val="hybridMultilevel"/>
    <w:tmpl w:val="68A4B93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29D34A69"/>
    <w:multiLevelType w:val="hybridMultilevel"/>
    <w:tmpl w:val="7AA822E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2BF05247"/>
    <w:multiLevelType w:val="hybridMultilevel"/>
    <w:tmpl w:val="038A2968"/>
    <w:lvl w:ilvl="0" w:tplc="BEAE9144">
      <w:start w:val="1"/>
      <w:numFmt w:val="bullet"/>
      <w:lvlText w:val=""/>
      <w:lvlJc w:val="left"/>
      <w:pPr>
        <w:ind w:left="1068" w:hanging="360"/>
      </w:pPr>
      <w:rPr>
        <w:rFonts w:ascii="Symbol" w:hAnsi="Symbol" w:hint="default"/>
      </w:rPr>
    </w:lvl>
    <w:lvl w:ilvl="1" w:tplc="FFFFFFFF" w:tentative="1">
      <w:start w:val="1"/>
      <w:numFmt w:val="bullet"/>
      <w:lvlText w:val="o"/>
      <w:lvlJc w:val="left"/>
      <w:pPr>
        <w:ind w:left="1788" w:hanging="360"/>
      </w:pPr>
      <w:rPr>
        <w:rFonts w:ascii="Courier New" w:hAnsi="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17" w15:restartNumberingAfterBreak="0">
    <w:nsid w:val="2F1163B4"/>
    <w:multiLevelType w:val="hybridMultilevel"/>
    <w:tmpl w:val="547A61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2FD5A89"/>
    <w:multiLevelType w:val="hybridMultilevel"/>
    <w:tmpl w:val="EE40D0A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73D587B"/>
    <w:multiLevelType w:val="hybridMultilevel"/>
    <w:tmpl w:val="38FEC844"/>
    <w:lvl w:ilvl="0" w:tplc="080A000D">
      <w:start w:val="1"/>
      <w:numFmt w:val="bullet"/>
      <w:lvlText w:val=""/>
      <w:lvlJc w:val="left"/>
      <w:pPr>
        <w:ind w:left="1080" w:hanging="360"/>
      </w:pPr>
      <w:rPr>
        <w:rFonts w:ascii="Wingdings" w:hAnsi="Wingding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0" w15:restartNumberingAfterBreak="0">
    <w:nsid w:val="38E972EC"/>
    <w:multiLevelType w:val="hybridMultilevel"/>
    <w:tmpl w:val="B8D08B3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3A0637BF"/>
    <w:multiLevelType w:val="hybridMultilevel"/>
    <w:tmpl w:val="ABBE0426"/>
    <w:lvl w:ilvl="0" w:tplc="F0CC7470">
      <w:start w:val="1"/>
      <w:numFmt w:val="bullet"/>
      <w:lvlText w:val="-"/>
      <w:lvlJc w:val="left"/>
      <w:pPr>
        <w:ind w:left="720" w:hanging="360"/>
      </w:pPr>
      <w:rPr>
        <w:rFonts w:ascii="Tahoma" w:hAnsi="Tahoma"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3E0806E4"/>
    <w:multiLevelType w:val="hybridMultilevel"/>
    <w:tmpl w:val="2006F372"/>
    <w:lvl w:ilvl="0" w:tplc="080A0001">
      <w:start w:val="1"/>
      <w:numFmt w:val="bullet"/>
      <w:lvlText w:val=""/>
      <w:lvlJc w:val="left"/>
      <w:pPr>
        <w:ind w:left="799" w:hanging="360"/>
      </w:pPr>
      <w:rPr>
        <w:rFonts w:ascii="Symbol" w:hAnsi="Symbol" w:hint="default"/>
      </w:rPr>
    </w:lvl>
    <w:lvl w:ilvl="1" w:tplc="080A0003" w:tentative="1">
      <w:start w:val="1"/>
      <w:numFmt w:val="bullet"/>
      <w:lvlText w:val="o"/>
      <w:lvlJc w:val="left"/>
      <w:pPr>
        <w:ind w:left="1519" w:hanging="360"/>
      </w:pPr>
      <w:rPr>
        <w:rFonts w:ascii="Courier New" w:hAnsi="Courier New" w:hint="default"/>
      </w:rPr>
    </w:lvl>
    <w:lvl w:ilvl="2" w:tplc="080A0005" w:tentative="1">
      <w:start w:val="1"/>
      <w:numFmt w:val="bullet"/>
      <w:lvlText w:val=""/>
      <w:lvlJc w:val="left"/>
      <w:pPr>
        <w:ind w:left="2239" w:hanging="360"/>
      </w:pPr>
      <w:rPr>
        <w:rFonts w:ascii="Wingdings" w:hAnsi="Wingdings" w:hint="default"/>
      </w:rPr>
    </w:lvl>
    <w:lvl w:ilvl="3" w:tplc="080A0001" w:tentative="1">
      <w:start w:val="1"/>
      <w:numFmt w:val="bullet"/>
      <w:lvlText w:val=""/>
      <w:lvlJc w:val="left"/>
      <w:pPr>
        <w:ind w:left="2959" w:hanging="360"/>
      </w:pPr>
      <w:rPr>
        <w:rFonts w:ascii="Symbol" w:hAnsi="Symbol" w:hint="default"/>
      </w:rPr>
    </w:lvl>
    <w:lvl w:ilvl="4" w:tplc="080A0003" w:tentative="1">
      <w:start w:val="1"/>
      <w:numFmt w:val="bullet"/>
      <w:lvlText w:val="o"/>
      <w:lvlJc w:val="left"/>
      <w:pPr>
        <w:ind w:left="3679" w:hanging="360"/>
      </w:pPr>
      <w:rPr>
        <w:rFonts w:ascii="Courier New" w:hAnsi="Courier New" w:hint="default"/>
      </w:rPr>
    </w:lvl>
    <w:lvl w:ilvl="5" w:tplc="080A0005" w:tentative="1">
      <w:start w:val="1"/>
      <w:numFmt w:val="bullet"/>
      <w:lvlText w:val=""/>
      <w:lvlJc w:val="left"/>
      <w:pPr>
        <w:ind w:left="4399" w:hanging="360"/>
      </w:pPr>
      <w:rPr>
        <w:rFonts w:ascii="Wingdings" w:hAnsi="Wingdings" w:hint="default"/>
      </w:rPr>
    </w:lvl>
    <w:lvl w:ilvl="6" w:tplc="080A0001" w:tentative="1">
      <w:start w:val="1"/>
      <w:numFmt w:val="bullet"/>
      <w:lvlText w:val=""/>
      <w:lvlJc w:val="left"/>
      <w:pPr>
        <w:ind w:left="5119" w:hanging="360"/>
      </w:pPr>
      <w:rPr>
        <w:rFonts w:ascii="Symbol" w:hAnsi="Symbol" w:hint="default"/>
      </w:rPr>
    </w:lvl>
    <w:lvl w:ilvl="7" w:tplc="080A0003" w:tentative="1">
      <w:start w:val="1"/>
      <w:numFmt w:val="bullet"/>
      <w:lvlText w:val="o"/>
      <w:lvlJc w:val="left"/>
      <w:pPr>
        <w:ind w:left="5839" w:hanging="360"/>
      </w:pPr>
      <w:rPr>
        <w:rFonts w:ascii="Courier New" w:hAnsi="Courier New" w:hint="default"/>
      </w:rPr>
    </w:lvl>
    <w:lvl w:ilvl="8" w:tplc="080A0005" w:tentative="1">
      <w:start w:val="1"/>
      <w:numFmt w:val="bullet"/>
      <w:lvlText w:val=""/>
      <w:lvlJc w:val="left"/>
      <w:pPr>
        <w:ind w:left="6559" w:hanging="360"/>
      </w:pPr>
      <w:rPr>
        <w:rFonts w:ascii="Wingdings" w:hAnsi="Wingdings" w:hint="default"/>
      </w:rPr>
    </w:lvl>
  </w:abstractNum>
  <w:abstractNum w:abstractNumId="23" w15:restartNumberingAfterBreak="0">
    <w:nsid w:val="432F148F"/>
    <w:multiLevelType w:val="hybridMultilevel"/>
    <w:tmpl w:val="D1F438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48AB1B39"/>
    <w:multiLevelType w:val="hybridMultilevel"/>
    <w:tmpl w:val="2A38EDBE"/>
    <w:lvl w:ilvl="0" w:tplc="080A000D">
      <w:start w:val="1"/>
      <w:numFmt w:val="bullet"/>
      <w:lvlText w:val=""/>
      <w:lvlJc w:val="left"/>
      <w:pPr>
        <w:ind w:left="1068" w:hanging="360"/>
      </w:pPr>
      <w:rPr>
        <w:rFonts w:ascii="Wingdings" w:hAnsi="Wingdings"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25" w15:restartNumberingAfterBreak="0">
    <w:nsid w:val="4EDE5035"/>
    <w:multiLevelType w:val="hybridMultilevel"/>
    <w:tmpl w:val="A8E85BBE"/>
    <w:lvl w:ilvl="0" w:tplc="F0CC7470">
      <w:start w:val="1"/>
      <w:numFmt w:val="bullet"/>
      <w:lvlText w:val="-"/>
      <w:lvlJc w:val="left"/>
      <w:pPr>
        <w:ind w:left="720" w:hanging="360"/>
      </w:pPr>
      <w:rPr>
        <w:rFonts w:ascii="Tahoma" w:hAnsi="Tahom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4F10576A"/>
    <w:multiLevelType w:val="hybridMultilevel"/>
    <w:tmpl w:val="970AE042"/>
    <w:lvl w:ilvl="0" w:tplc="F0CC7470">
      <w:start w:val="1"/>
      <w:numFmt w:val="bullet"/>
      <w:lvlText w:val="-"/>
      <w:lvlJc w:val="left"/>
      <w:pPr>
        <w:ind w:left="720" w:hanging="360"/>
      </w:pPr>
      <w:rPr>
        <w:rFonts w:ascii="Tahoma" w:hAnsi="Tahom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4F7D2529"/>
    <w:multiLevelType w:val="hybridMultilevel"/>
    <w:tmpl w:val="8442426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50B56DD5"/>
    <w:multiLevelType w:val="hybridMultilevel"/>
    <w:tmpl w:val="3A4E1140"/>
    <w:lvl w:ilvl="0" w:tplc="19669D34">
      <w:numFmt w:val="bullet"/>
      <w:lvlText w:val="-"/>
      <w:lvlJc w:val="left"/>
      <w:pPr>
        <w:ind w:left="720" w:hanging="360"/>
      </w:pPr>
      <w:rPr>
        <w:rFonts w:ascii="Tahoma" w:eastAsia="Times New Roman" w:hAnsi="Tahoma" w:cs="Tahom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541449B8"/>
    <w:multiLevelType w:val="hybridMultilevel"/>
    <w:tmpl w:val="45A64A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55D05354"/>
    <w:multiLevelType w:val="hybridMultilevel"/>
    <w:tmpl w:val="FDA8D4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56B40C43"/>
    <w:multiLevelType w:val="hybridMultilevel"/>
    <w:tmpl w:val="46F0E9A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58394F3A"/>
    <w:multiLevelType w:val="hybridMultilevel"/>
    <w:tmpl w:val="2C4845A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5A483F33"/>
    <w:multiLevelType w:val="hybridMultilevel"/>
    <w:tmpl w:val="817AC622"/>
    <w:lvl w:ilvl="0" w:tplc="F0CC7470">
      <w:start w:val="1"/>
      <w:numFmt w:val="bullet"/>
      <w:lvlText w:val="-"/>
      <w:lvlJc w:val="left"/>
      <w:pPr>
        <w:ind w:left="720" w:hanging="360"/>
      </w:pPr>
      <w:rPr>
        <w:rFonts w:ascii="Tahoma" w:hAnsi="Tahoma"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5C6847AA"/>
    <w:multiLevelType w:val="hybridMultilevel"/>
    <w:tmpl w:val="49BAC25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5D6358FC"/>
    <w:multiLevelType w:val="hybridMultilevel"/>
    <w:tmpl w:val="441A1D7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600A1F13"/>
    <w:multiLevelType w:val="hybridMultilevel"/>
    <w:tmpl w:val="C9E61CF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627B64DA"/>
    <w:multiLevelType w:val="hybridMultilevel"/>
    <w:tmpl w:val="8C28445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66A51CA4"/>
    <w:multiLevelType w:val="hybridMultilevel"/>
    <w:tmpl w:val="E55EE056"/>
    <w:lvl w:ilvl="0" w:tplc="080A000D">
      <w:start w:val="1"/>
      <w:numFmt w:val="bullet"/>
      <w:lvlText w:val=""/>
      <w:lvlJc w:val="left"/>
      <w:pPr>
        <w:ind w:left="1080" w:hanging="360"/>
      </w:pPr>
      <w:rPr>
        <w:rFonts w:ascii="Wingdings" w:hAnsi="Wingding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39" w15:restartNumberingAfterBreak="0">
    <w:nsid w:val="6F642980"/>
    <w:multiLevelType w:val="hybridMultilevel"/>
    <w:tmpl w:val="AE662C2A"/>
    <w:lvl w:ilvl="0" w:tplc="F0CC7470">
      <w:start w:val="1"/>
      <w:numFmt w:val="bullet"/>
      <w:lvlText w:val="-"/>
      <w:lvlJc w:val="left"/>
      <w:pPr>
        <w:ind w:left="720" w:hanging="360"/>
      </w:pPr>
      <w:rPr>
        <w:rFonts w:ascii="Tahoma" w:hAnsi="Tahom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6FA858D0"/>
    <w:multiLevelType w:val="hybridMultilevel"/>
    <w:tmpl w:val="CAA24F8E"/>
    <w:lvl w:ilvl="0" w:tplc="080A000D">
      <w:start w:val="1"/>
      <w:numFmt w:val="bullet"/>
      <w:lvlText w:val=""/>
      <w:lvlJc w:val="left"/>
      <w:pPr>
        <w:ind w:left="1080" w:hanging="360"/>
      </w:pPr>
      <w:rPr>
        <w:rFonts w:ascii="Wingdings" w:hAnsi="Wingding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41" w15:restartNumberingAfterBreak="0">
    <w:nsid w:val="7B83338D"/>
    <w:multiLevelType w:val="hybridMultilevel"/>
    <w:tmpl w:val="B9A6976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677658862">
    <w:abstractNumId w:val="36"/>
  </w:num>
  <w:num w:numId="2" w16cid:durableId="561793796">
    <w:abstractNumId w:val="35"/>
  </w:num>
  <w:num w:numId="3" w16cid:durableId="1652908786">
    <w:abstractNumId w:val="34"/>
  </w:num>
  <w:num w:numId="4" w16cid:durableId="951938932">
    <w:abstractNumId w:val="2"/>
  </w:num>
  <w:num w:numId="5" w16cid:durableId="1682778477">
    <w:abstractNumId w:val="11"/>
  </w:num>
  <w:num w:numId="6" w16cid:durableId="734358737">
    <w:abstractNumId w:val="3"/>
  </w:num>
  <w:num w:numId="7" w16cid:durableId="1777555655">
    <w:abstractNumId w:val="39"/>
  </w:num>
  <w:num w:numId="8" w16cid:durableId="229392495">
    <w:abstractNumId w:val="19"/>
  </w:num>
  <w:num w:numId="9" w16cid:durableId="1870099556">
    <w:abstractNumId w:val="5"/>
  </w:num>
  <w:num w:numId="10" w16cid:durableId="966424920">
    <w:abstractNumId w:val="9"/>
  </w:num>
  <w:num w:numId="11" w16cid:durableId="862788924">
    <w:abstractNumId w:val="17"/>
  </w:num>
  <w:num w:numId="12" w16cid:durableId="881868359">
    <w:abstractNumId w:val="8"/>
  </w:num>
  <w:num w:numId="13" w16cid:durableId="2080705563">
    <w:abstractNumId w:val="23"/>
  </w:num>
  <w:num w:numId="14" w16cid:durableId="1748385250">
    <w:abstractNumId w:val="15"/>
  </w:num>
  <w:num w:numId="15" w16cid:durableId="1517958918">
    <w:abstractNumId w:val="1"/>
  </w:num>
  <w:num w:numId="16" w16cid:durableId="321128698">
    <w:abstractNumId w:val="29"/>
  </w:num>
  <w:num w:numId="17" w16cid:durableId="220557958">
    <w:abstractNumId w:val="24"/>
  </w:num>
  <w:num w:numId="18" w16cid:durableId="1389571109">
    <w:abstractNumId w:val="41"/>
  </w:num>
  <w:num w:numId="19" w16cid:durableId="1014259669">
    <w:abstractNumId w:val="0"/>
  </w:num>
  <w:num w:numId="20" w16cid:durableId="1704205193">
    <w:abstractNumId w:val="6"/>
  </w:num>
  <w:num w:numId="21" w16cid:durableId="457727509">
    <w:abstractNumId w:val="25"/>
  </w:num>
  <w:num w:numId="22" w16cid:durableId="523175037">
    <w:abstractNumId w:val="38"/>
  </w:num>
  <w:num w:numId="23" w16cid:durableId="1226063683">
    <w:abstractNumId w:val="26"/>
  </w:num>
  <w:num w:numId="24" w16cid:durableId="1043750509">
    <w:abstractNumId w:val="33"/>
  </w:num>
  <w:num w:numId="25" w16cid:durableId="898321765">
    <w:abstractNumId w:val="40"/>
  </w:num>
  <w:num w:numId="26" w16cid:durableId="353458922">
    <w:abstractNumId w:val="10"/>
  </w:num>
  <w:num w:numId="27" w16cid:durableId="1558781321">
    <w:abstractNumId w:val="20"/>
  </w:num>
  <w:num w:numId="28" w16cid:durableId="1060636354">
    <w:abstractNumId w:val="16"/>
  </w:num>
  <w:num w:numId="29" w16cid:durableId="1406955917">
    <w:abstractNumId w:val="28"/>
  </w:num>
  <w:num w:numId="30" w16cid:durableId="746876545">
    <w:abstractNumId w:val="13"/>
  </w:num>
  <w:num w:numId="31" w16cid:durableId="1289699716">
    <w:abstractNumId w:val="14"/>
  </w:num>
  <w:num w:numId="32" w16cid:durableId="854002259">
    <w:abstractNumId w:val="22"/>
  </w:num>
  <w:num w:numId="33" w16cid:durableId="2028822461">
    <w:abstractNumId w:val="37"/>
  </w:num>
  <w:num w:numId="34" w16cid:durableId="1703630363">
    <w:abstractNumId w:val="4"/>
  </w:num>
  <w:num w:numId="35" w16cid:durableId="699824063">
    <w:abstractNumId w:val="18"/>
  </w:num>
  <w:num w:numId="36" w16cid:durableId="1619411269">
    <w:abstractNumId w:val="12"/>
  </w:num>
  <w:num w:numId="37" w16cid:durableId="1332413922">
    <w:abstractNumId w:val="31"/>
  </w:num>
  <w:num w:numId="38" w16cid:durableId="1328746324">
    <w:abstractNumId w:val="30"/>
  </w:num>
  <w:num w:numId="39" w16cid:durableId="319309889">
    <w:abstractNumId w:val="7"/>
  </w:num>
  <w:num w:numId="40" w16cid:durableId="1818379874">
    <w:abstractNumId w:val="27"/>
  </w:num>
  <w:num w:numId="41" w16cid:durableId="495269996">
    <w:abstractNumId w:val="32"/>
  </w:num>
  <w:num w:numId="42" w16cid:durableId="124696161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34E"/>
    <w:rsid w:val="00075774"/>
    <w:rsid w:val="00144B44"/>
    <w:rsid w:val="00167438"/>
    <w:rsid w:val="001B42AE"/>
    <w:rsid w:val="002261E3"/>
    <w:rsid w:val="00253F10"/>
    <w:rsid w:val="002F59BC"/>
    <w:rsid w:val="003076A4"/>
    <w:rsid w:val="003323EC"/>
    <w:rsid w:val="00343C66"/>
    <w:rsid w:val="003653EF"/>
    <w:rsid w:val="00373327"/>
    <w:rsid w:val="0039139C"/>
    <w:rsid w:val="00400382"/>
    <w:rsid w:val="004104AA"/>
    <w:rsid w:val="004867A9"/>
    <w:rsid w:val="00495985"/>
    <w:rsid w:val="00505804"/>
    <w:rsid w:val="005D4084"/>
    <w:rsid w:val="005E2094"/>
    <w:rsid w:val="005F434E"/>
    <w:rsid w:val="00773010"/>
    <w:rsid w:val="00793B5A"/>
    <w:rsid w:val="0079431D"/>
    <w:rsid w:val="00835702"/>
    <w:rsid w:val="00846326"/>
    <w:rsid w:val="0089548D"/>
    <w:rsid w:val="008E2ED3"/>
    <w:rsid w:val="008F2245"/>
    <w:rsid w:val="009A5BC5"/>
    <w:rsid w:val="009B4B4C"/>
    <w:rsid w:val="00A21682"/>
    <w:rsid w:val="00B459B4"/>
    <w:rsid w:val="00BD0727"/>
    <w:rsid w:val="00BD35A6"/>
    <w:rsid w:val="00DE661A"/>
    <w:rsid w:val="00E65B96"/>
    <w:rsid w:val="00E826B5"/>
    <w:rsid w:val="00E86AF2"/>
    <w:rsid w:val="00EC5C1F"/>
    <w:rsid w:val="00FD0015"/>
    <w:rsid w:val="00FE137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A9BF52"/>
  <w15:chartTrackingRefBased/>
  <w15:docId w15:val="{859B12D8-DE31-472A-B9C4-217FCFEAF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743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5F43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FD0015"/>
    <w:rPr>
      <w:color w:val="0563C1" w:themeColor="hyperlink"/>
      <w:u w:val="single"/>
    </w:rPr>
  </w:style>
  <w:style w:type="character" w:styleId="Mencinsinresolver">
    <w:name w:val="Unresolved Mention"/>
    <w:basedOn w:val="Fuentedeprrafopredeter"/>
    <w:uiPriority w:val="99"/>
    <w:semiHidden/>
    <w:unhideWhenUsed/>
    <w:rsid w:val="00FD0015"/>
    <w:rPr>
      <w:color w:val="605E5C"/>
      <w:shd w:val="clear" w:color="auto" w:fill="E1DFDD"/>
    </w:rPr>
  </w:style>
  <w:style w:type="paragraph" w:styleId="Encabezado">
    <w:name w:val="header"/>
    <w:basedOn w:val="Normal"/>
    <w:link w:val="EncabezadoCar"/>
    <w:uiPriority w:val="99"/>
    <w:unhideWhenUsed/>
    <w:rsid w:val="00343C6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43C66"/>
  </w:style>
  <w:style w:type="paragraph" w:styleId="Piedepgina">
    <w:name w:val="footer"/>
    <w:basedOn w:val="Normal"/>
    <w:link w:val="PiedepginaCar"/>
    <w:uiPriority w:val="99"/>
    <w:unhideWhenUsed/>
    <w:rsid w:val="00343C6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43C66"/>
  </w:style>
  <w:style w:type="paragraph" w:customStyle="1" w:styleId="TableParagraph">
    <w:name w:val="Table Paragraph"/>
    <w:basedOn w:val="Normal"/>
    <w:uiPriority w:val="1"/>
    <w:qFormat/>
    <w:rsid w:val="00144B44"/>
    <w:pPr>
      <w:widowControl w:val="0"/>
      <w:autoSpaceDE w:val="0"/>
      <w:autoSpaceDN w:val="0"/>
      <w:spacing w:after="0" w:line="240" w:lineRule="auto"/>
      <w:ind w:left="107"/>
    </w:pPr>
    <w:rPr>
      <w:rFonts w:ascii="Calibri" w:eastAsia="Calibri" w:hAnsi="Calibri" w:cs="Calibri"/>
      <w:kern w:val="0"/>
      <w:lang w:val="es-ES"/>
      <w14:ligatures w14:val="none"/>
    </w:rPr>
  </w:style>
  <w:style w:type="paragraph" w:styleId="Prrafodelista">
    <w:name w:val="List Paragraph"/>
    <w:basedOn w:val="Normal"/>
    <w:uiPriority w:val="34"/>
    <w:qFormat/>
    <w:rsid w:val="00144B44"/>
    <w:pPr>
      <w:ind w:left="720"/>
      <w:contextualSpacing/>
    </w:pPr>
  </w:style>
  <w:style w:type="table" w:styleId="Tablaconcuadrculaclara">
    <w:name w:val="Grid Table Light"/>
    <w:basedOn w:val="Tablanormal"/>
    <w:uiPriority w:val="40"/>
    <w:rsid w:val="005E209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NormalWeb">
    <w:name w:val="Normal (Web)"/>
    <w:basedOn w:val="Normal"/>
    <w:uiPriority w:val="99"/>
    <w:unhideWhenUsed/>
    <w:rsid w:val="00167438"/>
    <w:pPr>
      <w:spacing w:before="100" w:beforeAutospacing="1" w:after="100" w:afterAutospacing="1" w:line="240" w:lineRule="auto"/>
    </w:pPr>
    <w:rPr>
      <w:rFonts w:ascii="Times New Roman" w:eastAsia="Times New Roman" w:hAnsi="Times New Roman" w:cs="Times New Roman"/>
      <w:kern w:val="0"/>
      <w:sz w:val="24"/>
      <w:szCs w:val="24"/>
      <w:lang w:eastAsia="es-MX"/>
      <w14:ligatures w14:val="none"/>
    </w:rPr>
  </w:style>
  <w:style w:type="paragraph" w:customStyle="1" w:styleId="ParaAttribute0">
    <w:name w:val="ParaAttribute0"/>
    <w:rsid w:val="00167438"/>
    <w:pPr>
      <w:widowControl w:val="0"/>
      <w:spacing w:after="0" w:line="240" w:lineRule="auto"/>
    </w:pPr>
    <w:rPr>
      <w:rFonts w:ascii="Times New Roman" w:eastAsia="Batang" w:hAnsi="Times New Roman" w:cs="Times New Roman"/>
      <w:kern w:val="0"/>
      <w:sz w:val="20"/>
      <w:szCs w:val="20"/>
      <w:lang w:eastAsia="es-MX"/>
      <w14:ligatures w14:val="none"/>
    </w:rPr>
  </w:style>
  <w:style w:type="character" w:customStyle="1" w:styleId="CharAttribute5">
    <w:name w:val="CharAttribute5"/>
    <w:rsid w:val="0079431D"/>
    <w:rPr>
      <w:rFonts w:ascii="Times New Roman" w:eastAsia="Times New Roman" w:hAnsi="Times New Roman" w:cs="Times New Roman" w:hint="default"/>
      <w:b/>
      <w:bCs w:val="0"/>
    </w:rPr>
  </w:style>
  <w:style w:type="character" w:customStyle="1" w:styleId="apple-converted-space">
    <w:name w:val="apple-converted-space"/>
    <w:basedOn w:val="Fuentedeprrafopredeter"/>
    <w:rsid w:val="007943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478304">
      <w:bodyDiv w:val="1"/>
      <w:marLeft w:val="0"/>
      <w:marRight w:val="0"/>
      <w:marTop w:val="0"/>
      <w:marBottom w:val="0"/>
      <w:divBdr>
        <w:top w:val="none" w:sz="0" w:space="0" w:color="auto"/>
        <w:left w:val="none" w:sz="0" w:space="0" w:color="auto"/>
        <w:bottom w:val="none" w:sz="0" w:space="0" w:color="auto"/>
        <w:right w:val="none" w:sz="0" w:space="0" w:color="auto"/>
      </w:divBdr>
    </w:div>
    <w:div w:id="310987689">
      <w:bodyDiv w:val="1"/>
      <w:marLeft w:val="0"/>
      <w:marRight w:val="0"/>
      <w:marTop w:val="0"/>
      <w:marBottom w:val="0"/>
      <w:divBdr>
        <w:top w:val="none" w:sz="0" w:space="0" w:color="auto"/>
        <w:left w:val="none" w:sz="0" w:space="0" w:color="auto"/>
        <w:bottom w:val="none" w:sz="0" w:space="0" w:color="auto"/>
        <w:right w:val="none" w:sz="0" w:space="0" w:color="auto"/>
      </w:divBdr>
    </w:div>
    <w:div w:id="489908568">
      <w:bodyDiv w:val="1"/>
      <w:marLeft w:val="0"/>
      <w:marRight w:val="0"/>
      <w:marTop w:val="0"/>
      <w:marBottom w:val="0"/>
      <w:divBdr>
        <w:top w:val="none" w:sz="0" w:space="0" w:color="auto"/>
        <w:left w:val="none" w:sz="0" w:space="0" w:color="auto"/>
        <w:bottom w:val="none" w:sz="0" w:space="0" w:color="auto"/>
        <w:right w:val="none" w:sz="0" w:space="0" w:color="auto"/>
      </w:divBdr>
    </w:div>
    <w:div w:id="555245660">
      <w:bodyDiv w:val="1"/>
      <w:marLeft w:val="0"/>
      <w:marRight w:val="0"/>
      <w:marTop w:val="0"/>
      <w:marBottom w:val="0"/>
      <w:divBdr>
        <w:top w:val="none" w:sz="0" w:space="0" w:color="auto"/>
        <w:left w:val="none" w:sz="0" w:space="0" w:color="auto"/>
        <w:bottom w:val="none" w:sz="0" w:space="0" w:color="auto"/>
        <w:right w:val="none" w:sz="0" w:space="0" w:color="auto"/>
      </w:divBdr>
    </w:div>
    <w:div w:id="622854502">
      <w:bodyDiv w:val="1"/>
      <w:marLeft w:val="0"/>
      <w:marRight w:val="0"/>
      <w:marTop w:val="0"/>
      <w:marBottom w:val="0"/>
      <w:divBdr>
        <w:top w:val="none" w:sz="0" w:space="0" w:color="auto"/>
        <w:left w:val="none" w:sz="0" w:space="0" w:color="auto"/>
        <w:bottom w:val="none" w:sz="0" w:space="0" w:color="auto"/>
        <w:right w:val="none" w:sz="0" w:space="0" w:color="auto"/>
      </w:divBdr>
    </w:div>
    <w:div w:id="829911120">
      <w:bodyDiv w:val="1"/>
      <w:marLeft w:val="0"/>
      <w:marRight w:val="0"/>
      <w:marTop w:val="0"/>
      <w:marBottom w:val="0"/>
      <w:divBdr>
        <w:top w:val="none" w:sz="0" w:space="0" w:color="auto"/>
        <w:left w:val="none" w:sz="0" w:space="0" w:color="auto"/>
        <w:bottom w:val="none" w:sz="0" w:space="0" w:color="auto"/>
        <w:right w:val="none" w:sz="0" w:space="0" w:color="auto"/>
      </w:divBdr>
    </w:div>
    <w:div w:id="1893728985">
      <w:bodyDiv w:val="1"/>
      <w:marLeft w:val="0"/>
      <w:marRight w:val="0"/>
      <w:marTop w:val="0"/>
      <w:marBottom w:val="0"/>
      <w:divBdr>
        <w:top w:val="none" w:sz="0" w:space="0" w:color="auto"/>
        <w:left w:val="none" w:sz="0" w:space="0" w:color="auto"/>
        <w:bottom w:val="none" w:sz="0" w:space="0" w:color="auto"/>
        <w:right w:val="none" w:sz="0" w:space="0" w:color="auto"/>
      </w:divBdr>
    </w:div>
    <w:div w:id="1935361585">
      <w:bodyDiv w:val="1"/>
      <w:marLeft w:val="0"/>
      <w:marRight w:val="0"/>
      <w:marTop w:val="0"/>
      <w:marBottom w:val="0"/>
      <w:divBdr>
        <w:top w:val="none" w:sz="0" w:space="0" w:color="auto"/>
        <w:left w:val="none" w:sz="0" w:space="0" w:color="auto"/>
        <w:bottom w:val="none" w:sz="0" w:space="0" w:color="auto"/>
        <w:right w:val="none" w:sz="0" w:space="0" w:color="auto"/>
      </w:divBdr>
    </w:div>
    <w:div w:id="1949312713">
      <w:bodyDiv w:val="1"/>
      <w:marLeft w:val="0"/>
      <w:marRight w:val="0"/>
      <w:marTop w:val="0"/>
      <w:marBottom w:val="0"/>
      <w:divBdr>
        <w:top w:val="none" w:sz="0" w:space="0" w:color="auto"/>
        <w:left w:val="none" w:sz="0" w:space="0" w:color="auto"/>
        <w:bottom w:val="none" w:sz="0" w:space="0" w:color="auto"/>
        <w:right w:val="none" w:sz="0" w:space="0" w:color="auto"/>
      </w:divBdr>
    </w:div>
    <w:div w:id="2021814566">
      <w:bodyDiv w:val="1"/>
      <w:marLeft w:val="0"/>
      <w:marRight w:val="0"/>
      <w:marTop w:val="0"/>
      <w:marBottom w:val="0"/>
      <w:divBdr>
        <w:top w:val="none" w:sz="0" w:space="0" w:color="auto"/>
        <w:left w:val="none" w:sz="0" w:space="0" w:color="auto"/>
        <w:bottom w:val="none" w:sz="0" w:space="0" w:color="auto"/>
        <w:right w:val="none" w:sz="0" w:space="0" w:color="auto"/>
      </w:divBdr>
    </w:div>
    <w:div w:id="2042171161">
      <w:bodyDiv w:val="1"/>
      <w:marLeft w:val="0"/>
      <w:marRight w:val="0"/>
      <w:marTop w:val="0"/>
      <w:marBottom w:val="0"/>
      <w:divBdr>
        <w:top w:val="none" w:sz="0" w:space="0" w:color="auto"/>
        <w:left w:val="none" w:sz="0" w:space="0" w:color="auto"/>
        <w:bottom w:val="none" w:sz="0" w:space="0" w:color="auto"/>
        <w:right w:val="none" w:sz="0" w:space="0" w:color="auto"/>
      </w:divBdr>
    </w:div>
    <w:div w:id="2117863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idacticosmx.com"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didacticosmx.com" TargetMode="External"/><Relationship Id="rId12" Type="http://schemas.openxmlformats.org/officeDocument/2006/relationships/hyperlink" Target="http://www.didacticosmx.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didacticosmx.co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didacticosmx.com" TargetMode="External"/><Relationship Id="rId4" Type="http://schemas.openxmlformats.org/officeDocument/2006/relationships/webSettings" Target="webSettings.xml"/><Relationship Id="rId9" Type="http://schemas.openxmlformats.org/officeDocument/2006/relationships/hyperlink" Target="http://www.didacticosmx.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1315</Words>
  <Characters>7234</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www.DidacticosMx.com</vt:lpstr>
    </vt:vector>
  </TitlesOfParts>
  <Manager>www.DidacticosMx.com</Manager>
  <Company>www.DidacticosMx.com</Company>
  <LinksUpToDate>false</LinksUpToDate>
  <CharactersWithSpaces>8532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www.DidacticosMx.com</dc:title>
  <dc:subject>www.DidacticosMx.com</dc:subject>
  <dc:creator>www.DidacticosMx.com</dc:creator>
  <cp:keywords>www.DidacticosMx.com</cp:keywords>
  <dc:description>www.DidacticosMx.com</dc:description>
  <cp:lastModifiedBy>elizabeth gonzalez</cp:lastModifiedBy>
  <cp:revision>2</cp:revision>
  <dcterms:created xsi:type="dcterms:W3CDTF">2024-02-09T07:09:00Z</dcterms:created>
  <dcterms:modified xsi:type="dcterms:W3CDTF">2024-02-09T07:09:00Z</dcterms:modified>
  <cp:category>www.DidacticosMx.com</cp:category>
</cp:coreProperties>
</file>