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EA3B" w14:textId="71049964" w:rsidR="00544811" w:rsidRDefault="00544811" w:rsidP="00544811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7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7828BEE2" w14:textId="587D7236" w:rsidR="00544811" w:rsidRDefault="00544811" w:rsidP="005448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E2FE20E" w14:textId="77777777" w:rsidR="00544811" w:rsidRDefault="00544811" w:rsidP="005448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E0019F7" w14:textId="77777777" w:rsidR="00544811" w:rsidRDefault="00544811" w:rsidP="005448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4F0DB45" w14:textId="0916C865" w:rsidR="00544811" w:rsidRDefault="00544811" w:rsidP="005448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2EE1317C" w14:textId="77777777" w:rsidR="00544811" w:rsidRDefault="0054481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19F7F3E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1"/>
        <w:gridCol w:w="2995"/>
        <w:gridCol w:w="1723"/>
        <w:gridCol w:w="2883"/>
        <w:gridCol w:w="3748"/>
      </w:tblGrid>
      <w:tr w:rsidR="00AD1658" w:rsidRPr="002A6BC3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2A6BC3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2A6BC3" w14:paraId="0ED89697" w14:textId="77777777" w:rsidTr="002A6BC3">
        <w:tc>
          <w:tcPr>
            <w:tcW w:w="3081" w:type="dxa"/>
            <w:shd w:val="clear" w:color="auto" w:fill="FFEED5"/>
            <w:vAlign w:val="center"/>
          </w:tcPr>
          <w:p w14:paraId="2010CF81" w14:textId="0E05CB10" w:rsidR="00AD1658" w:rsidRPr="002A6BC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FFEED5"/>
            <w:vAlign w:val="center"/>
          </w:tcPr>
          <w:p w14:paraId="3FF55929" w14:textId="2775533F" w:rsidR="00AD1658" w:rsidRPr="002A6BC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ED5"/>
            <w:vAlign w:val="center"/>
          </w:tcPr>
          <w:p w14:paraId="426A56CE" w14:textId="6F50816E" w:rsidR="00AD1658" w:rsidRPr="002A6BC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4" w:type="dxa"/>
            <w:shd w:val="clear" w:color="auto" w:fill="FFEED5"/>
            <w:vAlign w:val="center"/>
          </w:tcPr>
          <w:p w14:paraId="0490FFAC" w14:textId="4AF7C1E6" w:rsidR="00AD1658" w:rsidRPr="002A6BC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FFEED5"/>
            <w:vAlign w:val="center"/>
          </w:tcPr>
          <w:p w14:paraId="49AD0D00" w14:textId="0DD44579" w:rsidR="00AD1658" w:rsidRPr="002A6BC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6BC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A6BC3" w:rsidRPr="002A6BC3" w14:paraId="3E0896F7" w14:textId="77777777" w:rsidTr="002A6BC3">
        <w:tc>
          <w:tcPr>
            <w:tcW w:w="3081" w:type="dxa"/>
            <w:vAlign w:val="center"/>
          </w:tcPr>
          <w:p w14:paraId="2615CD50" w14:textId="74C1943F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27" w:type="dxa"/>
            <w:vAlign w:val="center"/>
          </w:tcPr>
          <w:p w14:paraId="2753474B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Inclusión</w:t>
            </w:r>
          </w:p>
          <w:p w14:paraId="0EE8E65C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Pensamiento crítico</w:t>
            </w:r>
          </w:p>
          <w:p w14:paraId="1F45105A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Vida saludable</w:t>
            </w:r>
          </w:p>
          <w:p w14:paraId="52585EDD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Apropiación de las culturas a través de</w:t>
            </w:r>
          </w:p>
          <w:p w14:paraId="3AD85BB7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 xml:space="preserve">Artes y experiencias estéticas </w:t>
            </w:r>
          </w:p>
          <w:p w14:paraId="11375138" w14:textId="4C181131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 xml:space="preserve"> la lectura y la escritura </w:t>
            </w:r>
          </w:p>
          <w:p w14:paraId="2D724138" w14:textId="5543CE9E" w:rsidR="002A6BC3" w:rsidRPr="002A6BC3" w:rsidRDefault="002A6BC3" w:rsidP="002A6BC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73B7D59" w14:textId="77777777" w:rsidR="002A6BC3" w:rsidRPr="002A6BC3" w:rsidRDefault="002A6BC3" w:rsidP="002A6BC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60448C82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Páginas de la 124 a la 137.</w:t>
            </w:r>
          </w:p>
        </w:tc>
        <w:tc>
          <w:tcPr>
            <w:tcW w:w="2914" w:type="dxa"/>
            <w:vAlign w:val="center"/>
          </w:tcPr>
          <w:p w14:paraId="1C02C1AD" w14:textId="7624A80F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Conservemos la flora y la fauna.</w:t>
            </w:r>
          </w:p>
        </w:tc>
        <w:tc>
          <w:tcPr>
            <w:tcW w:w="3802" w:type="dxa"/>
            <w:vAlign w:val="center"/>
          </w:tcPr>
          <w:p w14:paraId="30CCDB5F" w14:textId="04C3D1A3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Crear un hotel entomológico para preservar las funciones de los insectos. Para ello, reconocer, identificar y clasificar distintas figuras con ejes de simetría de diferentes plantas y animales.</w:t>
            </w:r>
          </w:p>
        </w:tc>
      </w:tr>
      <w:tr w:rsidR="002A6BC3" w:rsidRPr="002A6BC3" w14:paraId="11363062" w14:textId="77777777" w:rsidTr="002A6BC3">
        <w:tc>
          <w:tcPr>
            <w:tcW w:w="3081" w:type="dxa"/>
            <w:vAlign w:val="center"/>
          </w:tcPr>
          <w:p w14:paraId="6A945832" w14:textId="674A92E8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7" w:type="dxa"/>
            <w:vAlign w:val="center"/>
          </w:tcPr>
          <w:p w14:paraId="55766671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Inclusión</w:t>
            </w:r>
          </w:p>
          <w:p w14:paraId="67CBCE65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Pensamiento crítico</w:t>
            </w:r>
          </w:p>
          <w:p w14:paraId="531BF972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Igualdad de género</w:t>
            </w:r>
          </w:p>
          <w:p w14:paraId="1687C018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2A6BC3" w:rsidRPr="002A6BC3" w:rsidRDefault="002A6BC3" w:rsidP="002A6BC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</w:tcPr>
          <w:p w14:paraId="40CF3483" w14:textId="77777777" w:rsidR="002A6BC3" w:rsidRPr="002A6BC3" w:rsidRDefault="002A6BC3" w:rsidP="002A6BC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681E64E6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Páginas de la 10 a la 23.</w:t>
            </w:r>
          </w:p>
        </w:tc>
        <w:tc>
          <w:tcPr>
            <w:tcW w:w="2914" w:type="dxa"/>
          </w:tcPr>
          <w:p w14:paraId="0F88FC55" w14:textId="173F2613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Cihuatl: Sembrando historias de mi comunidad.</w:t>
            </w:r>
          </w:p>
        </w:tc>
        <w:tc>
          <w:tcPr>
            <w:tcW w:w="3802" w:type="dxa"/>
          </w:tcPr>
          <w:p w14:paraId="1544F34B" w14:textId="674E061F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Participar en un tianguis de la palabra mediante la lectura y escritura de un texto informativo. Emplear signos de puntuación para organizar las ideas dentro de los párrafos.</w:t>
            </w:r>
          </w:p>
        </w:tc>
      </w:tr>
      <w:tr w:rsidR="002A6BC3" w:rsidRPr="002A6BC3" w14:paraId="28903A2D" w14:textId="77777777" w:rsidTr="002A6BC3">
        <w:tc>
          <w:tcPr>
            <w:tcW w:w="3081" w:type="dxa"/>
            <w:vAlign w:val="center"/>
          </w:tcPr>
          <w:p w14:paraId="66EAD28D" w14:textId="5BA1BC6C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7" w:type="dxa"/>
            <w:vAlign w:val="center"/>
          </w:tcPr>
          <w:p w14:paraId="673A9A5B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>Pensamiento crítico</w:t>
            </w:r>
          </w:p>
          <w:p w14:paraId="692D2FE7" w14:textId="77777777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4386A27A" w:rsidR="002A6BC3" w:rsidRPr="002A6BC3" w:rsidRDefault="002A6BC3" w:rsidP="002A6BC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111A730" w14:textId="77777777" w:rsidR="002A6BC3" w:rsidRPr="002A6BC3" w:rsidRDefault="002A6BC3" w:rsidP="002A6BC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4D47E242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sz w:val="24"/>
                <w:szCs w:val="24"/>
              </w:rPr>
              <w:t>Páginas de la 10 a la 21.</w:t>
            </w:r>
          </w:p>
        </w:tc>
        <w:tc>
          <w:tcPr>
            <w:tcW w:w="2914" w:type="dxa"/>
            <w:vAlign w:val="center"/>
          </w:tcPr>
          <w:p w14:paraId="2010C993" w14:textId="30FF2F92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Periodimóvil escolar.</w:t>
            </w:r>
          </w:p>
        </w:tc>
        <w:tc>
          <w:tcPr>
            <w:tcW w:w="3802" w:type="dxa"/>
            <w:vAlign w:val="center"/>
          </w:tcPr>
          <w:p w14:paraId="3F11CA71" w14:textId="374DBE09" w:rsidR="002A6BC3" w:rsidRPr="002A6BC3" w:rsidRDefault="002A6BC3" w:rsidP="002A6BC3">
            <w:pPr>
              <w:rPr>
                <w:rFonts w:ascii="Century Gothic" w:hAnsi="Century Gothic"/>
              </w:rPr>
            </w:pPr>
            <w:r w:rsidRPr="002A6BC3">
              <w:rPr>
                <w:rFonts w:ascii="Century Gothic" w:hAnsi="Century Gothic" w:cs="Tahoma"/>
                <w:kern w:val="0"/>
                <w:sz w:val="24"/>
                <w:szCs w:val="24"/>
              </w:rPr>
              <w:t>Realizar un Periodimóvil para compartir sucesos interesantes e información relevante con toda su comunidad.</w:t>
            </w:r>
          </w:p>
        </w:tc>
      </w:tr>
    </w:tbl>
    <w:p w14:paraId="099E919D" w14:textId="77777777" w:rsidR="002F59BC" w:rsidRDefault="002F59BC"/>
    <w:sectPr w:rsidR="002F59BC" w:rsidSect="00762C2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4A85" w14:textId="77777777" w:rsidR="00762C27" w:rsidRDefault="00762C27" w:rsidP="000811FC">
      <w:pPr>
        <w:spacing w:after="0" w:line="240" w:lineRule="auto"/>
      </w:pPr>
      <w:r>
        <w:separator/>
      </w:r>
    </w:p>
  </w:endnote>
  <w:endnote w:type="continuationSeparator" w:id="0">
    <w:p w14:paraId="1730CA13" w14:textId="77777777" w:rsidR="00762C27" w:rsidRDefault="00762C27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8B87" w14:textId="77777777" w:rsidR="00762C27" w:rsidRDefault="00762C27" w:rsidP="000811FC">
      <w:pPr>
        <w:spacing w:after="0" w:line="240" w:lineRule="auto"/>
      </w:pPr>
      <w:r>
        <w:separator/>
      </w:r>
    </w:p>
  </w:footnote>
  <w:footnote w:type="continuationSeparator" w:id="0">
    <w:p w14:paraId="5A9DAE0D" w14:textId="77777777" w:rsidR="00762C27" w:rsidRDefault="00762C27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106"/>
    <w:rsid w:val="000811FC"/>
    <w:rsid w:val="002A6BC3"/>
    <w:rsid w:val="002C7D29"/>
    <w:rsid w:val="002D37A9"/>
    <w:rsid w:val="002F59BC"/>
    <w:rsid w:val="003F05D5"/>
    <w:rsid w:val="004104AA"/>
    <w:rsid w:val="00544811"/>
    <w:rsid w:val="00762C27"/>
    <w:rsid w:val="00810595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2024-04-07T02:29:00Z</dcterms:modified>
  <cp:category>www.DidacticosMx.com</cp:category>
</cp:coreProperties>
</file>